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C7D" w:rsidRDefault="002E7743" w:rsidP="002E7743">
      <w:pPr>
        <w:jc w:val="center"/>
        <w:rPr>
          <w:rFonts w:ascii="Times New Roman" w:hAnsi="Times New Roman" w:cs="Times New Roman"/>
          <w:sz w:val="36"/>
          <w:szCs w:val="36"/>
        </w:rPr>
      </w:pPr>
      <w:r w:rsidRPr="002E7743">
        <w:rPr>
          <w:rFonts w:ascii="Times New Roman" w:hAnsi="Times New Roman" w:cs="Times New Roman"/>
          <w:sz w:val="36"/>
          <w:szCs w:val="36"/>
        </w:rPr>
        <w:t>History of the E. V. Gray Purple Motor</w:t>
      </w:r>
    </w:p>
    <w:p w:rsidR="002E7743" w:rsidRDefault="002E7743" w:rsidP="002E7743">
      <w:pPr>
        <w:rPr>
          <w:rFonts w:ascii="Times New Roman" w:hAnsi="Times New Roman" w:cs="Times New Roman"/>
          <w:sz w:val="24"/>
          <w:szCs w:val="24"/>
        </w:rPr>
      </w:pPr>
      <w:r>
        <w:rPr>
          <w:rFonts w:ascii="Times New Roman" w:hAnsi="Times New Roman" w:cs="Times New Roman"/>
          <w:sz w:val="24"/>
          <w:szCs w:val="24"/>
        </w:rPr>
        <w:t>In 1957 E.V. Gray and Marvin Cole suddenly started drawing detailed plans for a new kind of electric motor in Mr. Gray’s living room. This is the first observed account of the geneses of this technology as recounted by Mr. Gray’s 7 year old 2</w:t>
      </w:r>
      <w:r w:rsidRPr="002E7743">
        <w:rPr>
          <w:rFonts w:ascii="Times New Roman" w:hAnsi="Times New Roman" w:cs="Times New Roman"/>
          <w:sz w:val="24"/>
          <w:szCs w:val="24"/>
          <w:vertAlign w:val="superscript"/>
        </w:rPr>
        <w:t>nd</w:t>
      </w:r>
      <w:r>
        <w:rPr>
          <w:rFonts w:ascii="Times New Roman" w:hAnsi="Times New Roman" w:cs="Times New Roman"/>
          <w:sz w:val="24"/>
          <w:szCs w:val="24"/>
        </w:rPr>
        <w:t xml:space="preserve"> son Dr. James Gray.</w:t>
      </w:r>
    </w:p>
    <w:p w:rsidR="00C30C14" w:rsidRDefault="00C30C14" w:rsidP="00C30C14">
      <w:pPr>
        <w:jc w:val="center"/>
        <w:rPr>
          <w:rFonts w:ascii="Times New Roman" w:hAnsi="Times New Roman" w:cs="Times New Roman"/>
          <w:sz w:val="24"/>
          <w:szCs w:val="24"/>
        </w:rPr>
      </w:pPr>
      <w:r w:rsidRPr="00C30C14">
        <w:rPr>
          <w:rFonts w:ascii="Times New Roman" w:hAnsi="Times New Roman" w:cs="Times New Roman"/>
          <w:noProof/>
          <w:sz w:val="24"/>
          <w:szCs w:val="24"/>
        </w:rPr>
        <w:drawing>
          <wp:inline distT="0" distB="0" distL="0" distR="0">
            <wp:extent cx="5943600" cy="4458335"/>
            <wp:effectExtent l="0" t="0" r="0" b="0"/>
            <wp:docPr id="7170" name="Picture 2" descr="C:\Users\Mark R. McKay PE\Desktop\Research\EV Gray Project\8 - June Presentation\Presentation Subjects\8 - Napkin Design\IMG_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Mark R. McKay PE\Desktop\Research\EV Gray Project\8 - June Presentation\Presentation Subjects\8 - Napkin Design\IMG_5494.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8335"/>
                    </a:xfrm>
                    <a:prstGeom prst="rect">
                      <a:avLst/>
                    </a:prstGeom>
                    <a:noFill/>
                    <a:ln>
                      <a:noFill/>
                    </a:ln>
                    <a:extLst/>
                  </pic:spPr>
                </pic:pic>
              </a:graphicData>
            </a:graphic>
          </wp:inline>
        </w:drawing>
      </w:r>
    </w:p>
    <w:p w:rsidR="002E7743" w:rsidRDefault="002E7743" w:rsidP="002E7743">
      <w:pPr>
        <w:rPr>
          <w:rFonts w:ascii="Times New Roman" w:hAnsi="Times New Roman" w:cs="Times New Roman"/>
          <w:sz w:val="24"/>
          <w:szCs w:val="24"/>
        </w:rPr>
      </w:pPr>
      <w:r>
        <w:rPr>
          <w:rFonts w:ascii="Times New Roman" w:hAnsi="Times New Roman" w:cs="Times New Roman"/>
          <w:sz w:val="24"/>
          <w:szCs w:val="24"/>
        </w:rPr>
        <w:t>Actually, ther</w:t>
      </w:r>
      <w:r w:rsidR="00267D84">
        <w:rPr>
          <w:rFonts w:ascii="Times New Roman" w:hAnsi="Times New Roman" w:cs="Times New Roman"/>
          <w:sz w:val="24"/>
          <w:szCs w:val="24"/>
        </w:rPr>
        <w:t>e</w:t>
      </w:r>
      <w:r w:rsidR="00371650">
        <w:rPr>
          <w:rFonts w:ascii="Times New Roman" w:hAnsi="Times New Roman" w:cs="Times New Roman"/>
          <w:sz w:val="24"/>
          <w:szCs w:val="24"/>
        </w:rPr>
        <w:t>’s</w:t>
      </w:r>
      <w:r>
        <w:rPr>
          <w:rFonts w:ascii="Times New Roman" w:hAnsi="Times New Roman" w:cs="Times New Roman"/>
          <w:sz w:val="24"/>
          <w:szCs w:val="24"/>
        </w:rPr>
        <w:t xml:space="preserve"> more to the early story</w:t>
      </w:r>
      <w:r w:rsidR="00A76789">
        <w:rPr>
          <w:rFonts w:ascii="Times New Roman" w:hAnsi="Times New Roman" w:cs="Times New Roman"/>
          <w:sz w:val="24"/>
          <w:szCs w:val="24"/>
        </w:rPr>
        <w:t xml:space="preserve"> than this sudden burst of inspiration implies. It is speculated that the whole Free Energy Engine </w:t>
      </w:r>
      <w:r w:rsidR="00267D84">
        <w:rPr>
          <w:rFonts w:ascii="Times New Roman" w:hAnsi="Times New Roman" w:cs="Times New Roman"/>
          <w:sz w:val="24"/>
          <w:szCs w:val="24"/>
        </w:rPr>
        <w:t xml:space="preserve">technology </w:t>
      </w:r>
      <w:r w:rsidR="00A76789">
        <w:rPr>
          <w:rFonts w:ascii="Times New Roman" w:hAnsi="Times New Roman" w:cs="Times New Roman"/>
          <w:sz w:val="24"/>
          <w:szCs w:val="24"/>
        </w:rPr>
        <w:t xml:space="preserve">didn’t start as a motor at all. It started as a humble toy that used electromagnets to hurl projectiles high into the air. It was battery powered </w:t>
      </w:r>
      <w:r w:rsidR="00371650">
        <w:rPr>
          <w:rFonts w:ascii="Times New Roman" w:hAnsi="Times New Roman" w:cs="Times New Roman"/>
          <w:sz w:val="24"/>
          <w:szCs w:val="24"/>
        </w:rPr>
        <w:t xml:space="preserve">device </w:t>
      </w:r>
      <w:r w:rsidR="00267D84">
        <w:rPr>
          <w:rFonts w:ascii="Times New Roman" w:hAnsi="Times New Roman" w:cs="Times New Roman"/>
          <w:sz w:val="24"/>
          <w:szCs w:val="24"/>
        </w:rPr>
        <w:t>that</w:t>
      </w:r>
      <w:r w:rsidR="00A76789">
        <w:rPr>
          <w:rFonts w:ascii="Times New Roman" w:hAnsi="Times New Roman" w:cs="Times New Roman"/>
          <w:sz w:val="24"/>
          <w:szCs w:val="24"/>
        </w:rPr>
        <w:t xml:space="preserve"> used some kind of auto </w:t>
      </w:r>
      <w:proofErr w:type="gramStart"/>
      <w:r w:rsidR="00A76789">
        <w:rPr>
          <w:rFonts w:ascii="Times New Roman" w:hAnsi="Times New Roman" w:cs="Times New Roman"/>
          <w:sz w:val="24"/>
          <w:szCs w:val="24"/>
        </w:rPr>
        <w:t>ignition</w:t>
      </w:r>
      <w:proofErr w:type="gramEnd"/>
      <w:r w:rsidR="00A76789">
        <w:rPr>
          <w:rFonts w:ascii="Times New Roman" w:hAnsi="Times New Roman" w:cs="Times New Roman"/>
          <w:sz w:val="24"/>
          <w:szCs w:val="24"/>
        </w:rPr>
        <w:t xml:space="preserve"> coil circuit to charge a storage capacitor. It would take about 30 seconds to charge the capacitor </w:t>
      </w:r>
      <w:r w:rsidR="00267D84">
        <w:rPr>
          <w:rFonts w:ascii="Times New Roman" w:hAnsi="Times New Roman" w:cs="Times New Roman"/>
          <w:sz w:val="24"/>
          <w:szCs w:val="24"/>
        </w:rPr>
        <w:t>prior to</w:t>
      </w:r>
      <w:r w:rsidR="00A76789">
        <w:rPr>
          <w:rFonts w:ascii="Times New Roman" w:hAnsi="Times New Roman" w:cs="Times New Roman"/>
          <w:sz w:val="24"/>
          <w:szCs w:val="24"/>
        </w:rPr>
        <w:t xml:space="preserve"> each firing. </w:t>
      </w:r>
    </w:p>
    <w:p w:rsidR="00A76789" w:rsidRDefault="00A76789" w:rsidP="002E7743">
      <w:pPr>
        <w:rPr>
          <w:rFonts w:ascii="Times New Roman" w:hAnsi="Times New Roman" w:cs="Times New Roman"/>
          <w:sz w:val="24"/>
          <w:szCs w:val="24"/>
        </w:rPr>
      </w:pPr>
      <w:r>
        <w:rPr>
          <w:rFonts w:ascii="Times New Roman" w:hAnsi="Times New Roman" w:cs="Times New Roman"/>
          <w:sz w:val="24"/>
          <w:szCs w:val="24"/>
        </w:rPr>
        <w:t xml:space="preserve">Years later Gray admitted to his lawyer that the original information came for a Russian immigrant named André </w:t>
      </w:r>
      <w:proofErr w:type="spellStart"/>
      <w:r>
        <w:rPr>
          <w:rFonts w:ascii="Times New Roman" w:hAnsi="Times New Roman" w:cs="Times New Roman"/>
          <w:sz w:val="24"/>
          <w:szCs w:val="24"/>
        </w:rPr>
        <w:t>Poppoff</w:t>
      </w:r>
      <w:proofErr w:type="spellEnd"/>
      <w:r>
        <w:rPr>
          <w:rFonts w:ascii="Times New Roman" w:hAnsi="Times New Roman" w:cs="Times New Roman"/>
          <w:sz w:val="24"/>
          <w:szCs w:val="24"/>
        </w:rPr>
        <w:t xml:space="preserve">. </w:t>
      </w:r>
      <w:r w:rsidR="004C031A">
        <w:rPr>
          <w:rFonts w:ascii="Times New Roman" w:hAnsi="Times New Roman" w:cs="Times New Roman"/>
          <w:sz w:val="24"/>
          <w:szCs w:val="24"/>
        </w:rPr>
        <w:t xml:space="preserve"> </w:t>
      </w:r>
      <w:r>
        <w:rPr>
          <w:rFonts w:ascii="Times New Roman" w:hAnsi="Times New Roman" w:cs="Times New Roman"/>
          <w:sz w:val="24"/>
          <w:szCs w:val="24"/>
        </w:rPr>
        <w:t xml:space="preserve">Mr. </w:t>
      </w:r>
      <w:proofErr w:type="spellStart"/>
      <w:r>
        <w:rPr>
          <w:rFonts w:ascii="Times New Roman" w:hAnsi="Times New Roman" w:cs="Times New Roman"/>
          <w:sz w:val="24"/>
          <w:szCs w:val="24"/>
        </w:rPr>
        <w:t>Poppoff</w:t>
      </w:r>
      <w:proofErr w:type="spellEnd"/>
      <w:r>
        <w:rPr>
          <w:rFonts w:ascii="Times New Roman" w:hAnsi="Times New Roman" w:cs="Times New Roman"/>
          <w:sz w:val="24"/>
          <w:szCs w:val="24"/>
        </w:rPr>
        <w:t xml:space="preserve"> claim</w:t>
      </w:r>
      <w:r w:rsidR="00972D5C">
        <w:rPr>
          <w:rFonts w:ascii="Times New Roman" w:hAnsi="Times New Roman" w:cs="Times New Roman"/>
          <w:sz w:val="24"/>
          <w:szCs w:val="24"/>
        </w:rPr>
        <w:t>ed</w:t>
      </w:r>
      <w:r>
        <w:rPr>
          <w:rFonts w:ascii="Times New Roman" w:hAnsi="Times New Roman" w:cs="Times New Roman"/>
          <w:sz w:val="24"/>
          <w:szCs w:val="24"/>
        </w:rPr>
        <w:t>, according to Gray, to have been associated with Dr. Tesla prior to his death in 1943. Gray didn’t discl</w:t>
      </w:r>
      <w:r w:rsidR="00972D5C">
        <w:rPr>
          <w:rFonts w:ascii="Times New Roman" w:hAnsi="Times New Roman" w:cs="Times New Roman"/>
          <w:sz w:val="24"/>
          <w:szCs w:val="24"/>
        </w:rPr>
        <w:t xml:space="preserve">ose exactly what kind of equipment and/or plans he had received. The speculated assumption is that it was </w:t>
      </w:r>
      <w:r w:rsidR="004F1EAD">
        <w:rPr>
          <w:rFonts w:ascii="Times New Roman" w:hAnsi="Times New Roman" w:cs="Times New Roman"/>
          <w:sz w:val="24"/>
          <w:szCs w:val="24"/>
        </w:rPr>
        <w:t>some</w:t>
      </w:r>
      <w:r w:rsidR="00972D5C">
        <w:rPr>
          <w:rFonts w:ascii="Times New Roman" w:hAnsi="Times New Roman" w:cs="Times New Roman"/>
          <w:sz w:val="24"/>
          <w:szCs w:val="24"/>
        </w:rPr>
        <w:t xml:space="preserve"> kind of popping coil apparatus.</w:t>
      </w:r>
    </w:p>
    <w:p w:rsidR="00C30C14" w:rsidRDefault="00C30C14" w:rsidP="00C30C1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41630" cy="2851150"/>
            <wp:effectExtent l="0" t="0" r="1905" b="6350"/>
            <wp:docPr id="1" name="Picture 1" descr="D:\Research\Research Folder From Work\EMA0 Image\Chapter 11 Thumb\1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Research Folder From Work\EMA0 Image\Chapter 11 Thumb\11H.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2692" cy="2851918"/>
                    </a:xfrm>
                    <a:prstGeom prst="rect">
                      <a:avLst/>
                    </a:prstGeom>
                    <a:noFill/>
                    <a:ln>
                      <a:noFill/>
                    </a:ln>
                  </pic:spPr>
                </pic:pic>
              </a:graphicData>
            </a:graphic>
          </wp:inline>
        </w:drawing>
      </w:r>
    </w:p>
    <w:p w:rsidR="00972D5C" w:rsidRDefault="00972D5C" w:rsidP="002E7743">
      <w:pPr>
        <w:rPr>
          <w:rFonts w:ascii="Times New Roman" w:hAnsi="Times New Roman" w:cs="Times New Roman"/>
          <w:sz w:val="24"/>
          <w:szCs w:val="24"/>
        </w:rPr>
      </w:pPr>
      <w:r>
        <w:rPr>
          <w:rFonts w:ascii="Times New Roman" w:hAnsi="Times New Roman" w:cs="Times New Roman"/>
          <w:sz w:val="24"/>
          <w:szCs w:val="24"/>
        </w:rPr>
        <w:t>Mr. Gray’s friend Marvin Cole took a special interest in this novelty and must have done some basic experiments with it. Adding additional weight to the projectile would have been a natural early step. It is assumed that Mr. Cole quickly discovered that this device could lift some pretty heavy loads. Since Mr. Cole had a MS in mechanical engineering he probably knew how to convert the total energy of the projectile (travel height X weight X co</w:t>
      </w:r>
      <w:r w:rsidR="0064059C">
        <w:rPr>
          <w:rFonts w:ascii="Times New Roman" w:hAnsi="Times New Roman" w:cs="Times New Roman"/>
          <w:sz w:val="24"/>
          <w:szCs w:val="24"/>
        </w:rPr>
        <w:t>nversion</w:t>
      </w:r>
      <w:r>
        <w:rPr>
          <w:rFonts w:ascii="Times New Roman" w:hAnsi="Times New Roman" w:cs="Times New Roman"/>
          <w:sz w:val="24"/>
          <w:szCs w:val="24"/>
        </w:rPr>
        <w:t xml:space="preserve"> factor) to the energy stored in the capacitor. To his utter amazement he noticed that the projectile displayed having way more energy that what could </w:t>
      </w:r>
      <w:r w:rsidR="0064059C">
        <w:rPr>
          <w:rFonts w:ascii="Times New Roman" w:hAnsi="Times New Roman" w:cs="Times New Roman"/>
          <w:sz w:val="24"/>
          <w:szCs w:val="24"/>
        </w:rPr>
        <w:t>have</w:t>
      </w:r>
      <w:r>
        <w:rPr>
          <w:rFonts w:ascii="Times New Roman" w:hAnsi="Times New Roman" w:cs="Times New Roman"/>
          <w:sz w:val="24"/>
          <w:szCs w:val="24"/>
        </w:rPr>
        <w:t xml:space="preserve"> be</w:t>
      </w:r>
      <w:r w:rsidR="004F1EAD">
        <w:rPr>
          <w:rFonts w:ascii="Times New Roman" w:hAnsi="Times New Roman" w:cs="Times New Roman"/>
          <w:sz w:val="24"/>
          <w:szCs w:val="24"/>
        </w:rPr>
        <w:t>en</w:t>
      </w:r>
      <w:r>
        <w:rPr>
          <w:rFonts w:ascii="Times New Roman" w:hAnsi="Times New Roman" w:cs="Times New Roman"/>
          <w:sz w:val="24"/>
          <w:szCs w:val="24"/>
        </w:rPr>
        <w:t xml:space="preserve"> stored in the capacitor. After a few </w:t>
      </w:r>
      <w:r w:rsidR="004F1EAD">
        <w:rPr>
          <w:rFonts w:ascii="Times New Roman" w:hAnsi="Times New Roman" w:cs="Times New Roman"/>
          <w:sz w:val="24"/>
          <w:szCs w:val="24"/>
        </w:rPr>
        <w:t>more</w:t>
      </w:r>
      <w:r>
        <w:rPr>
          <w:rFonts w:ascii="Times New Roman" w:hAnsi="Times New Roman" w:cs="Times New Roman"/>
          <w:sz w:val="24"/>
          <w:szCs w:val="24"/>
        </w:rPr>
        <w:t xml:space="preserve"> weeks of </w:t>
      </w:r>
      <w:r w:rsidR="004F1EAD">
        <w:rPr>
          <w:rFonts w:ascii="Times New Roman" w:hAnsi="Times New Roman" w:cs="Times New Roman"/>
          <w:sz w:val="24"/>
          <w:szCs w:val="24"/>
        </w:rPr>
        <w:t>additional detailed experiments it became clear that this toy circuit had the ability to produce more energy that it consumed.</w:t>
      </w:r>
      <w:r w:rsidR="0064059C">
        <w:rPr>
          <w:rFonts w:ascii="Times New Roman" w:hAnsi="Times New Roman" w:cs="Times New Roman"/>
          <w:sz w:val="24"/>
          <w:szCs w:val="24"/>
        </w:rPr>
        <w:t xml:space="preserve"> In order for Mr. Cole t</w:t>
      </w:r>
      <w:r w:rsidR="004F1EAD">
        <w:rPr>
          <w:rFonts w:ascii="Times New Roman" w:hAnsi="Times New Roman" w:cs="Times New Roman"/>
          <w:sz w:val="24"/>
          <w:szCs w:val="24"/>
        </w:rPr>
        <w:t xml:space="preserve">o see these kinds of results, with the simple equipment described, the effective Coefficient of Performance was probably on the order of 5.0.  It became obvious that if this energy could be harvested then both men could become rich beyond their wildest dreams. </w:t>
      </w:r>
    </w:p>
    <w:p w:rsidR="004F1EAD" w:rsidRDefault="004F1EAD" w:rsidP="002E7743">
      <w:pPr>
        <w:rPr>
          <w:rFonts w:ascii="Times New Roman" w:hAnsi="Times New Roman" w:cs="Times New Roman"/>
          <w:sz w:val="24"/>
          <w:szCs w:val="24"/>
        </w:rPr>
      </w:pPr>
      <w:r>
        <w:rPr>
          <w:rFonts w:ascii="Times New Roman" w:hAnsi="Times New Roman" w:cs="Times New Roman"/>
          <w:sz w:val="24"/>
          <w:szCs w:val="24"/>
        </w:rPr>
        <w:t xml:space="preserve">The development </w:t>
      </w:r>
      <w:r w:rsidR="008A6CC3">
        <w:rPr>
          <w:rFonts w:ascii="Times New Roman" w:hAnsi="Times New Roman" w:cs="Times New Roman"/>
          <w:sz w:val="24"/>
          <w:szCs w:val="24"/>
        </w:rPr>
        <w:t xml:space="preserve">concepts </w:t>
      </w:r>
      <w:r>
        <w:rPr>
          <w:rFonts w:ascii="Times New Roman" w:hAnsi="Times New Roman" w:cs="Times New Roman"/>
          <w:sz w:val="24"/>
          <w:szCs w:val="24"/>
        </w:rPr>
        <w:t>of a motor like device that could transform the linear action into a rotary motion hit the living room table</w:t>
      </w:r>
      <w:r w:rsidR="008A6CC3">
        <w:rPr>
          <w:rFonts w:ascii="Times New Roman" w:hAnsi="Times New Roman" w:cs="Times New Roman"/>
          <w:sz w:val="24"/>
          <w:szCs w:val="24"/>
        </w:rPr>
        <w:t xml:space="preserve"> in earnest</w:t>
      </w:r>
      <w:r>
        <w:rPr>
          <w:rFonts w:ascii="Times New Roman" w:hAnsi="Times New Roman" w:cs="Times New Roman"/>
          <w:sz w:val="24"/>
          <w:szCs w:val="24"/>
        </w:rPr>
        <w:t xml:space="preserve">. The excess energy only seemed to be available for a brief moment </w:t>
      </w:r>
      <w:r w:rsidR="0064059C">
        <w:rPr>
          <w:rFonts w:ascii="Times New Roman" w:hAnsi="Times New Roman" w:cs="Times New Roman"/>
          <w:sz w:val="24"/>
          <w:szCs w:val="24"/>
        </w:rPr>
        <w:t xml:space="preserve">of time </w:t>
      </w:r>
      <w:r>
        <w:rPr>
          <w:rFonts w:ascii="Times New Roman" w:hAnsi="Times New Roman" w:cs="Times New Roman"/>
          <w:sz w:val="24"/>
          <w:szCs w:val="24"/>
        </w:rPr>
        <w:t xml:space="preserve">and </w:t>
      </w:r>
      <w:r w:rsidR="004C031A">
        <w:rPr>
          <w:rFonts w:ascii="Times New Roman" w:hAnsi="Times New Roman" w:cs="Times New Roman"/>
          <w:sz w:val="24"/>
          <w:szCs w:val="24"/>
        </w:rPr>
        <w:t>therefore</w:t>
      </w:r>
      <w:r>
        <w:rPr>
          <w:rFonts w:ascii="Times New Roman" w:hAnsi="Times New Roman" w:cs="Times New Roman"/>
          <w:sz w:val="24"/>
          <w:szCs w:val="24"/>
        </w:rPr>
        <w:t xml:space="preserve"> a pulse repulsion type of motor was conceived. However, there was a lot about the physics of this </w:t>
      </w:r>
      <w:r w:rsidR="0064059C">
        <w:rPr>
          <w:rFonts w:ascii="Times New Roman" w:hAnsi="Times New Roman" w:cs="Times New Roman"/>
          <w:sz w:val="24"/>
          <w:szCs w:val="24"/>
        </w:rPr>
        <w:t xml:space="preserve">new </w:t>
      </w:r>
      <w:r>
        <w:rPr>
          <w:rFonts w:ascii="Times New Roman" w:hAnsi="Times New Roman" w:cs="Times New Roman"/>
          <w:sz w:val="24"/>
          <w:szCs w:val="24"/>
        </w:rPr>
        <w:t xml:space="preserve">process that </w:t>
      </w:r>
      <w:r w:rsidR="008A6CC3">
        <w:rPr>
          <w:rFonts w:ascii="Times New Roman" w:hAnsi="Times New Roman" w:cs="Times New Roman"/>
          <w:sz w:val="24"/>
          <w:szCs w:val="24"/>
        </w:rPr>
        <w:t>neither man knew. I</w:t>
      </w:r>
      <w:r>
        <w:rPr>
          <w:rFonts w:ascii="Times New Roman" w:hAnsi="Times New Roman" w:cs="Times New Roman"/>
          <w:sz w:val="24"/>
          <w:szCs w:val="24"/>
        </w:rPr>
        <w:t>t was going to take a</w:t>
      </w:r>
      <w:r w:rsidR="008A6CC3">
        <w:rPr>
          <w:rFonts w:ascii="Times New Roman" w:hAnsi="Times New Roman" w:cs="Times New Roman"/>
          <w:sz w:val="24"/>
          <w:szCs w:val="24"/>
        </w:rPr>
        <w:t xml:space="preserve"> bundle</w:t>
      </w:r>
      <w:r>
        <w:rPr>
          <w:rFonts w:ascii="Times New Roman" w:hAnsi="Times New Roman" w:cs="Times New Roman"/>
          <w:sz w:val="24"/>
          <w:szCs w:val="24"/>
        </w:rPr>
        <w:t xml:space="preserve"> of $$$ to get those answers</w:t>
      </w:r>
      <w:r w:rsidR="00842A0E">
        <w:rPr>
          <w:rFonts w:ascii="Times New Roman" w:hAnsi="Times New Roman" w:cs="Times New Roman"/>
          <w:sz w:val="24"/>
          <w:szCs w:val="24"/>
        </w:rPr>
        <w:t xml:space="preserve"> and engineer a</w:t>
      </w:r>
      <w:r w:rsidR="0064059C">
        <w:rPr>
          <w:rFonts w:ascii="Times New Roman" w:hAnsi="Times New Roman" w:cs="Times New Roman"/>
          <w:sz w:val="24"/>
          <w:szCs w:val="24"/>
        </w:rPr>
        <w:t xml:space="preserve"> marketable</w:t>
      </w:r>
      <w:r w:rsidR="00842A0E">
        <w:rPr>
          <w:rFonts w:ascii="Times New Roman" w:hAnsi="Times New Roman" w:cs="Times New Roman"/>
          <w:sz w:val="24"/>
          <w:szCs w:val="24"/>
        </w:rPr>
        <w:t xml:space="preserve"> rotary converter</w:t>
      </w:r>
      <w:r>
        <w:rPr>
          <w:rFonts w:ascii="Times New Roman" w:hAnsi="Times New Roman" w:cs="Times New Roman"/>
          <w:sz w:val="24"/>
          <w:szCs w:val="24"/>
        </w:rPr>
        <w:t xml:space="preserve">. </w:t>
      </w:r>
    </w:p>
    <w:p w:rsidR="008A6CC3" w:rsidRDefault="008A6CC3" w:rsidP="002E7743">
      <w:pPr>
        <w:rPr>
          <w:rFonts w:ascii="Times New Roman" w:hAnsi="Times New Roman" w:cs="Times New Roman"/>
          <w:sz w:val="24"/>
          <w:szCs w:val="24"/>
        </w:rPr>
      </w:pPr>
      <w:r>
        <w:rPr>
          <w:rFonts w:ascii="Times New Roman" w:hAnsi="Times New Roman" w:cs="Times New Roman"/>
          <w:sz w:val="24"/>
          <w:szCs w:val="24"/>
        </w:rPr>
        <w:t xml:space="preserve">The fortunate feature of this kind of Free Energy is that its performance can be easily and accurately measured with a Volt meter, a scale, and a measuring tape. In the LA area at the time there were several independent thinking people with </w:t>
      </w:r>
      <w:r w:rsidR="00842A0E">
        <w:rPr>
          <w:rFonts w:ascii="Times New Roman" w:hAnsi="Times New Roman" w:cs="Times New Roman"/>
          <w:sz w:val="24"/>
          <w:szCs w:val="24"/>
        </w:rPr>
        <w:t xml:space="preserve">lots of money and </w:t>
      </w:r>
      <w:r>
        <w:rPr>
          <w:rFonts w:ascii="Times New Roman" w:hAnsi="Times New Roman" w:cs="Times New Roman"/>
          <w:sz w:val="24"/>
          <w:szCs w:val="24"/>
        </w:rPr>
        <w:t>an understanding of technology</w:t>
      </w:r>
      <w:r w:rsidR="00A02F7E">
        <w:rPr>
          <w:rFonts w:ascii="Times New Roman" w:hAnsi="Times New Roman" w:cs="Times New Roman"/>
          <w:sz w:val="24"/>
          <w:szCs w:val="24"/>
        </w:rPr>
        <w:t xml:space="preserve">. </w:t>
      </w:r>
      <w:r w:rsidR="00267D84">
        <w:rPr>
          <w:rFonts w:ascii="Times New Roman" w:hAnsi="Times New Roman" w:cs="Times New Roman"/>
          <w:sz w:val="24"/>
          <w:szCs w:val="24"/>
        </w:rPr>
        <w:t>A few of t</w:t>
      </w:r>
      <w:r w:rsidR="00A02F7E">
        <w:rPr>
          <w:rFonts w:ascii="Times New Roman" w:hAnsi="Times New Roman" w:cs="Times New Roman"/>
          <w:sz w:val="24"/>
          <w:szCs w:val="24"/>
        </w:rPr>
        <w:t>hese successful Mavericks’</w:t>
      </w:r>
      <w:r>
        <w:rPr>
          <w:rFonts w:ascii="Times New Roman" w:hAnsi="Times New Roman" w:cs="Times New Roman"/>
          <w:sz w:val="24"/>
          <w:szCs w:val="24"/>
        </w:rPr>
        <w:t xml:space="preserve"> </w:t>
      </w:r>
      <w:r w:rsidR="00267D84">
        <w:rPr>
          <w:rFonts w:ascii="Times New Roman" w:hAnsi="Times New Roman" w:cs="Times New Roman"/>
          <w:sz w:val="24"/>
          <w:szCs w:val="24"/>
        </w:rPr>
        <w:t>might just</w:t>
      </w:r>
      <w:r>
        <w:rPr>
          <w:rFonts w:ascii="Times New Roman" w:hAnsi="Times New Roman" w:cs="Times New Roman"/>
          <w:sz w:val="24"/>
          <w:szCs w:val="24"/>
        </w:rPr>
        <w:t xml:space="preserve"> risk</w:t>
      </w:r>
      <w:r w:rsidR="00267D84">
        <w:rPr>
          <w:rFonts w:ascii="Times New Roman" w:hAnsi="Times New Roman" w:cs="Times New Roman"/>
          <w:sz w:val="24"/>
          <w:szCs w:val="24"/>
        </w:rPr>
        <w:t xml:space="preserve"> a far out</w:t>
      </w:r>
      <w:r>
        <w:rPr>
          <w:rFonts w:ascii="Times New Roman" w:hAnsi="Times New Roman" w:cs="Times New Roman"/>
          <w:sz w:val="24"/>
          <w:szCs w:val="24"/>
        </w:rPr>
        <w:t xml:space="preserve"> investment if it could be shown to them that it </w:t>
      </w:r>
      <w:r w:rsidR="00A02F7E">
        <w:rPr>
          <w:rFonts w:ascii="Times New Roman" w:hAnsi="Times New Roman" w:cs="Times New Roman"/>
          <w:sz w:val="24"/>
          <w:szCs w:val="24"/>
        </w:rPr>
        <w:t xml:space="preserve">indeed </w:t>
      </w:r>
      <w:r>
        <w:rPr>
          <w:rFonts w:ascii="Times New Roman" w:hAnsi="Times New Roman" w:cs="Times New Roman"/>
          <w:sz w:val="24"/>
          <w:szCs w:val="24"/>
        </w:rPr>
        <w:t>worked</w:t>
      </w:r>
      <w:r w:rsidR="00267D84">
        <w:rPr>
          <w:rFonts w:ascii="Times New Roman" w:hAnsi="Times New Roman" w:cs="Times New Roman"/>
          <w:sz w:val="24"/>
          <w:szCs w:val="24"/>
        </w:rPr>
        <w:t xml:space="preserve"> in principle</w:t>
      </w:r>
      <w:r>
        <w:rPr>
          <w:rFonts w:ascii="Times New Roman" w:hAnsi="Times New Roman" w:cs="Times New Roman"/>
          <w:sz w:val="24"/>
          <w:szCs w:val="24"/>
        </w:rPr>
        <w:t>.  The demonstration of a few heavily weighted popping coil devices and se</w:t>
      </w:r>
      <w:r w:rsidR="00A02F7E">
        <w:rPr>
          <w:rFonts w:ascii="Times New Roman" w:hAnsi="Times New Roman" w:cs="Times New Roman"/>
          <w:sz w:val="24"/>
          <w:szCs w:val="24"/>
        </w:rPr>
        <w:t>t of</w:t>
      </w:r>
      <w:r>
        <w:rPr>
          <w:rFonts w:ascii="Times New Roman" w:hAnsi="Times New Roman" w:cs="Times New Roman"/>
          <w:sz w:val="24"/>
          <w:szCs w:val="24"/>
        </w:rPr>
        <w:t xml:space="preserve"> </w:t>
      </w:r>
      <w:r w:rsidR="00842A0E">
        <w:rPr>
          <w:rFonts w:ascii="Times New Roman" w:hAnsi="Times New Roman" w:cs="Times New Roman"/>
          <w:sz w:val="24"/>
          <w:szCs w:val="24"/>
        </w:rPr>
        <w:t xml:space="preserve">converter motor </w:t>
      </w:r>
      <w:r>
        <w:rPr>
          <w:rFonts w:ascii="Times New Roman" w:hAnsi="Times New Roman" w:cs="Times New Roman"/>
          <w:sz w:val="24"/>
          <w:szCs w:val="24"/>
        </w:rPr>
        <w:t>plans probably made for a pretty good venture capital presentation.</w:t>
      </w:r>
    </w:p>
    <w:p w:rsidR="00A02F7E" w:rsidRDefault="00267D84" w:rsidP="002E7743">
      <w:pPr>
        <w:rPr>
          <w:rFonts w:ascii="Times New Roman" w:hAnsi="Times New Roman" w:cs="Times New Roman"/>
          <w:sz w:val="24"/>
          <w:szCs w:val="24"/>
        </w:rPr>
      </w:pPr>
      <w:r>
        <w:rPr>
          <w:rFonts w:ascii="Times New Roman" w:hAnsi="Times New Roman" w:cs="Times New Roman"/>
          <w:sz w:val="24"/>
          <w:szCs w:val="24"/>
        </w:rPr>
        <w:t xml:space="preserve">It didn’t take long to convince a few individuals that this plan was something BIG. </w:t>
      </w:r>
      <w:r w:rsidR="00CA4EC6">
        <w:rPr>
          <w:rFonts w:ascii="Times New Roman" w:hAnsi="Times New Roman" w:cs="Times New Roman"/>
          <w:sz w:val="24"/>
          <w:szCs w:val="24"/>
        </w:rPr>
        <w:t xml:space="preserve">Two very successful </w:t>
      </w:r>
      <w:r w:rsidR="00A02F7E">
        <w:rPr>
          <w:rFonts w:ascii="Times New Roman" w:hAnsi="Times New Roman" w:cs="Times New Roman"/>
          <w:sz w:val="24"/>
          <w:szCs w:val="24"/>
        </w:rPr>
        <w:t xml:space="preserve">geologists </w:t>
      </w:r>
      <w:r w:rsidR="00CA4EC6">
        <w:rPr>
          <w:rFonts w:ascii="Times New Roman" w:hAnsi="Times New Roman" w:cs="Times New Roman"/>
          <w:sz w:val="24"/>
          <w:szCs w:val="24"/>
        </w:rPr>
        <w:t xml:space="preserve">from the oil industry came forward willing to fund a </w:t>
      </w:r>
      <w:r w:rsidR="00842A0E">
        <w:rPr>
          <w:rFonts w:ascii="Times New Roman" w:hAnsi="Times New Roman" w:cs="Times New Roman"/>
          <w:sz w:val="24"/>
          <w:szCs w:val="24"/>
        </w:rPr>
        <w:t xml:space="preserve">long term </w:t>
      </w:r>
      <w:r w:rsidR="00CA4EC6">
        <w:rPr>
          <w:rFonts w:ascii="Times New Roman" w:hAnsi="Times New Roman" w:cs="Times New Roman"/>
          <w:sz w:val="24"/>
          <w:szCs w:val="24"/>
        </w:rPr>
        <w:t xml:space="preserve">meaningful research program. They </w:t>
      </w:r>
      <w:r w:rsidR="00A02F7E">
        <w:rPr>
          <w:rFonts w:ascii="Times New Roman" w:hAnsi="Times New Roman" w:cs="Times New Roman"/>
          <w:sz w:val="24"/>
          <w:szCs w:val="24"/>
        </w:rPr>
        <w:t xml:space="preserve">were more interested in giving </w:t>
      </w:r>
      <w:r>
        <w:rPr>
          <w:rFonts w:ascii="Times New Roman" w:hAnsi="Times New Roman" w:cs="Times New Roman"/>
          <w:sz w:val="24"/>
          <w:szCs w:val="24"/>
        </w:rPr>
        <w:t xml:space="preserve">the </w:t>
      </w:r>
      <w:r w:rsidR="00A02F7E">
        <w:rPr>
          <w:rFonts w:ascii="Times New Roman" w:hAnsi="Times New Roman" w:cs="Times New Roman"/>
          <w:sz w:val="24"/>
          <w:szCs w:val="24"/>
        </w:rPr>
        <w:t xml:space="preserve">Free Energy to the under privileged people of the world. Thus, they were not in a </w:t>
      </w:r>
      <w:r w:rsidR="00CA4EC6">
        <w:rPr>
          <w:rFonts w:ascii="Times New Roman" w:hAnsi="Times New Roman" w:cs="Times New Roman"/>
          <w:sz w:val="24"/>
          <w:szCs w:val="24"/>
        </w:rPr>
        <w:t xml:space="preserve">huge </w:t>
      </w:r>
      <w:r w:rsidR="00A02F7E">
        <w:rPr>
          <w:rFonts w:ascii="Times New Roman" w:hAnsi="Times New Roman" w:cs="Times New Roman"/>
          <w:sz w:val="24"/>
          <w:szCs w:val="24"/>
        </w:rPr>
        <w:t>rush to make billions.</w:t>
      </w:r>
      <w:r w:rsidR="00CA4EC6">
        <w:rPr>
          <w:rFonts w:ascii="Times New Roman" w:hAnsi="Times New Roman" w:cs="Times New Roman"/>
          <w:sz w:val="24"/>
          <w:szCs w:val="24"/>
        </w:rPr>
        <w:t xml:space="preserve"> T</w:t>
      </w:r>
      <w:r w:rsidR="00A02F7E">
        <w:rPr>
          <w:rFonts w:ascii="Times New Roman" w:hAnsi="Times New Roman" w:cs="Times New Roman"/>
          <w:sz w:val="24"/>
          <w:szCs w:val="24"/>
        </w:rPr>
        <w:t>he grand kick off of th</w:t>
      </w:r>
      <w:r>
        <w:rPr>
          <w:rFonts w:ascii="Times New Roman" w:hAnsi="Times New Roman" w:cs="Times New Roman"/>
          <w:sz w:val="24"/>
          <w:szCs w:val="24"/>
        </w:rPr>
        <w:t>is OU</w:t>
      </w:r>
      <w:r w:rsidR="00A02F7E">
        <w:rPr>
          <w:rFonts w:ascii="Times New Roman" w:hAnsi="Times New Roman" w:cs="Times New Roman"/>
          <w:sz w:val="24"/>
          <w:szCs w:val="24"/>
        </w:rPr>
        <w:t xml:space="preserve"> Technology</w:t>
      </w:r>
      <w:r w:rsidR="00CA4EC6">
        <w:rPr>
          <w:rFonts w:ascii="Times New Roman" w:hAnsi="Times New Roman" w:cs="Times New Roman"/>
          <w:sz w:val="24"/>
          <w:szCs w:val="24"/>
        </w:rPr>
        <w:t xml:space="preserve"> began in the early 60’s</w:t>
      </w:r>
      <w:r w:rsidR="00A02F7E">
        <w:rPr>
          <w:rFonts w:ascii="Times New Roman" w:hAnsi="Times New Roman" w:cs="Times New Roman"/>
          <w:sz w:val="24"/>
          <w:szCs w:val="24"/>
        </w:rPr>
        <w:t xml:space="preserve">. Obviously, secrecy was of the upmost importance if the full market potential of this Free Energy technology was to be achieved. The now funded project went underground and even the members of E.V. Gray’s family </w:t>
      </w:r>
      <w:r w:rsidR="00CA4EC6">
        <w:rPr>
          <w:rFonts w:ascii="Times New Roman" w:hAnsi="Times New Roman" w:cs="Times New Roman"/>
          <w:sz w:val="24"/>
          <w:szCs w:val="24"/>
        </w:rPr>
        <w:t>had</w:t>
      </w:r>
      <w:r w:rsidR="00A02F7E">
        <w:rPr>
          <w:rFonts w:ascii="Times New Roman" w:hAnsi="Times New Roman" w:cs="Times New Roman"/>
          <w:sz w:val="24"/>
          <w:szCs w:val="24"/>
        </w:rPr>
        <w:t xml:space="preserve"> no idea as to what was happening.</w:t>
      </w:r>
    </w:p>
    <w:p w:rsidR="00CA4EC6" w:rsidRDefault="00CA4EC6" w:rsidP="002E7743">
      <w:pPr>
        <w:rPr>
          <w:rFonts w:ascii="Times New Roman" w:hAnsi="Times New Roman" w:cs="Times New Roman"/>
          <w:sz w:val="24"/>
          <w:szCs w:val="24"/>
        </w:rPr>
      </w:pPr>
      <w:r>
        <w:rPr>
          <w:rFonts w:ascii="Times New Roman" w:hAnsi="Times New Roman" w:cs="Times New Roman"/>
          <w:sz w:val="24"/>
          <w:szCs w:val="24"/>
        </w:rPr>
        <w:lastRenderedPageBreak/>
        <w:t xml:space="preserve">In 1960 Gray had to leave town for personal financial reasons (Probably gambling debts) and was gone for 5 years. Mr. Cole continued on with the research, but kept Mr. Gray informed of </w:t>
      </w:r>
      <w:r w:rsidR="00842A0E">
        <w:rPr>
          <w:rFonts w:ascii="Times New Roman" w:hAnsi="Times New Roman" w:cs="Times New Roman"/>
          <w:sz w:val="24"/>
          <w:szCs w:val="24"/>
        </w:rPr>
        <w:t>its</w:t>
      </w:r>
      <w:r>
        <w:rPr>
          <w:rFonts w:ascii="Times New Roman" w:hAnsi="Times New Roman" w:cs="Times New Roman"/>
          <w:sz w:val="24"/>
          <w:szCs w:val="24"/>
        </w:rPr>
        <w:t xml:space="preserve"> progress. In 1964 it is assumed that Mr. Cole sent Gray </w:t>
      </w:r>
      <w:proofErr w:type="gramStart"/>
      <w:r>
        <w:rPr>
          <w:rFonts w:ascii="Times New Roman" w:hAnsi="Times New Roman" w:cs="Times New Roman"/>
          <w:sz w:val="24"/>
          <w:szCs w:val="24"/>
        </w:rPr>
        <w:t>a prototype power supply</w:t>
      </w:r>
      <w:proofErr w:type="gramEnd"/>
      <w:r>
        <w:rPr>
          <w:rFonts w:ascii="Times New Roman" w:hAnsi="Times New Roman" w:cs="Times New Roman"/>
          <w:sz w:val="24"/>
          <w:szCs w:val="24"/>
        </w:rPr>
        <w:t xml:space="preserve"> while he was living in Las Vegas. Gray experimented with this apparatus but eventually destroyed it in an explosion. (No one was hurt).</w:t>
      </w:r>
    </w:p>
    <w:p w:rsidR="00C30C14" w:rsidRDefault="00C30C14" w:rsidP="00C30C14">
      <w:pPr>
        <w:jc w:val="center"/>
        <w:rPr>
          <w:rFonts w:ascii="Times New Roman" w:hAnsi="Times New Roman" w:cs="Times New Roman"/>
          <w:sz w:val="24"/>
          <w:szCs w:val="24"/>
        </w:rPr>
      </w:pPr>
      <w:r>
        <w:rPr>
          <w:noProof/>
          <w:sz w:val="32"/>
          <w:szCs w:val="32"/>
        </w:rPr>
        <w:drawing>
          <wp:inline distT="0" distB="0" distL="0" distR="0">
            <wp:extent cx="5835650" cy="2667000"/>
            <wp:effectExtent l="0" t="0" r="0" b="0"/>
            <wp:docPr id="2" name="Picture 2" descr="Moto Family Photo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o Family Photo I"/>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5650" cy="2667000"/>
                    </a:xfrm>
                    <a:prstGeom prst="rect">
                      <a:avLst/>
                    </a:prstGeom>
                    <a:noFill/>
                    <a:ln>
                      <a:noFill/>
                    </a:ln>
                  </pic:spPr>
                </pic:pic>
              </a:graphicData>
            </a:graphic>
          </wp:inline>
        </w:drawing>
      </w:r>
    </w:p>
    <w:p w:rsidR="00C30C14" w:rsidRDefault="00C30C14" w:rsidP="00C30C14">
      <w:r>
        <w:t xml:space="preserve">A Family photo of five of the 3-Pole E-Motors taken from the 1986 </w:t>
      </w:r>
      <w:proofErr w:type="spellStart"/>
      <w:r>
        <w:t>Zetech</w:t>
      </w:r>
      <w:proofErr w:type="spellEnd"/>
      <w:r>
        <w:t xml:space="preserve"> promotion video. These motors were all modified in 1980 to run on 5KV DC derived from 240 VAC 100 Amp mains. Despite the internal rewinding of the electromagnets and the removal of vacuum tube switching it is thought that the carts that these motors are mounted on are largely the same as they were when constructed circa 1961 to 1965. From left to right, the E4 -“Black Motor”, the  E2 - “Purple Motor”, the E5 - “White Motor”, the E1 -“Gold Motor”, and the suspected E0 Motor (no color nick name).</w:t>
      </w:r>
    </w:p>
    <w:p w:rsidR="00085DD4" w:rsidRDefault="00085DD4" w:rsidP="002E7743">
      <w:pPr>
        <w:rPr>
          <w:rFonts w:ascii="Times New Roman" w:hAnsi="Times New Roman" w:cs="Times New Roman"/>
          <w:sz w:val="24"/>
          <w:szCs w:val="24"/>
        </w:rPr>
      </w:pPr>
      <w:r>
        <w:rPr>
          <w:rFonts w:ascii="Times New Roman" w:hAnsi="Times New Roman" w:cs="Times New Roman"/>
          <w:sz w:val="24"/>
          <w:szCs w:val="24"/>
        </w:rPr>
        <w:t>The Five Cole Pulse Motors were probably built between 1960 and 196</w:t>
      </w:r>
      <w:r w:rsidR="00C30C14">
        <w:rPr>
          <w:rFonts w:ascii="Times New Roman" w:hAnsi="Times New Roman" w:cs="Times New Roman"/>
          <w:sz w:val="24"/>
          <w:szCs w:val="24"/>
        </w:rPr>
        <w:t>5</w:t>
      </w:r>
      <w:r w:rsidR="00842A0E">
        <w:rPr>
          <w:rFonts w:ascii="Times New Roman" w:hAnsi="Times New Roman" w:cs="Times New Roman"/>
          <w:sz w:val="24"/>
          <w:szCs w:val="24"/>
        </w:rPr>
        <w:t xml:space="preserve"> with E.V. Gray not in attendance</w:t>
      </w:r>
      <w:r w:rsidR="00C30C14">
        <w:rPr>
          <w:rFonts w:ascii="Times New Roman" w:hAnsi="Times New Roman" w:cs="Times New Roman"/>
          <w:sz w:val="24"/>
          <w:szCs w:val="24"/>
        </w:rPr>
        <w:t xml:space="preserve"> most of the time</w:t>
      </w:r>
      <w:r>
        <w:rPr>
          <w:rFonts w:ascii="Times New Roman" w:hAnsi="Times New Roman" w:cs="Times New Roman"/>
          <w:sz w:val="24"/>
          <w:szCs w:val="24"/>
        </w:rPr>
        <w:t>. These machines are called pulse motors because they are constructed much differently that the later, and more advance</w:t>
      </w:r>
      <w:r w:rsidR="009F2CA1">
        <w:rPr>
          <w:rFonts w:ascii="Times New Roman" w:hAnsi="Times New Roman" w:cs="Times New Roman"/>
          <w:sz w:val="24"/>
          <w:szCs w:val="24"/>
        </w:rPr>
        <w:t>d</w:t>
      </w:r>
      <w:r>
        <w:rPr>
          <w:rFonts w:ascii="Times New Roman" w:hAnsi="Times New Roman" w:cs="Times New Roman"/>
          <w:sz w:val="24"/>
          <w:szCs w:val="24"/>
        </w:rPr>
        <w:t>, Free Energy Engines. However it is assumed that the researchers (or at least the most inner circle members) knew full well that they were working with some kind of Over Unity process from the very beginning.</w:t>
      </w:r>
    </w:p>
    <w:p w:rsidR="00CA4EC6" w:rsidRDefault="00085DD4" w:rsidP="00085DD4">
      <w:pPr>
        <w:rPr>
          <w:rFonts w:ascii="Times New Roman" w:hAnsi="Times New Roman" w:cs="Times New Roman"/>
          <w:sz w:val="24"/>
          <w:szCs w:val="24"/>
        </w:rPr>
      </w:pPr>
      <w:r>
        <w:rPr>
          <w:rFonts w:ascii="Times New Roman" w:hAnsi="Times New Roman" w:cs="Times New Roman"/>
          <w:sz w:val="24"/>
          <w:szCs w:val="24"/>
        </w:rPr>
        <w:t xml:space="preserve">Each motor case and its major components are stamped with a number 1 thru 5. </w:t>
      </w:r>
      <w:r w:rsidR="009F2CA1">
        <w:rPr>
          <w:rFonts w:ascii="Times New Roman" w:hAnsi="Times New Roman" w:cs="Times New Roman"/>
          <w:sz w:val="24"/>
          <w:szCs w:val="24"/>
        </w:rPr>
        <w:t>T</w:t>
      </w:r>
      <w:r>
        <w:rPr>
          <w:rFonts w:ascii="Times New Roman" w:hAnsi="Times New Roman" w:cs="Times New Roman"/>
          <w:sz w:val="24"/>
          <w:szCs w:val="24"/>
        </w:rPr>
        <w:t xml:space="preserve">he motors were </w:t>
      </w:r>
      <w:r w:rsidR="009F2CA1">
        <w:rPr>
          <w:rFonts w:ascii="Times New Roman" w:hAnsi="Times New Roman" w:cs="Times New Roman"/>
          <w:sz w:val="24"/>
          <w:szCs w:val="24"/>
        </w:rPr>
        <w:t xml:space="preserve">later </w:t>
      </w:r>
      <w:r>
        <w:rPr>
          <w:rFonts w:ascii="Times New Roman" w:hAnsi="Times New Roman" w:cs="Times New Roman"/>
          <w:sz w:val="24"/>
          <w:szCs w:val="24"/>
        </w:rPr>
        <w:t xml:space="preserve">nicked named according to their predominate color. Each motor appears to have been designed to explore some aspect of the novel energy being studied. Many of the support components like the control </w:t>
      </w:r>
      <w:proofErr w:type="spellStart"/>
      <w:r>
        <w:rPr>
          <w:rFonts w:ascii="Times New Roman" w:hAnsi="Times New Roman" w:cs="Times New Roman"/>
          <w:sz w:val="24"/>
          <w:szCs w:val="24"/>
        </w:rPr>
        <w:t>commutator</w:t>
      </w:r>
      <w:proofErr w:type="spellEnd"/>
      <w:proofErr w:type="gramStart"/>
      <w:r>
        <w:rPr>
          <w:rFonts w:ascii="Times New Roman" w:hAnsi="Times New Roman" w:cs="Times New Roman"/>
          <w:sz w:val="24"/>
          <w:szCs w:val="24"/>
        </w:rPr>
        <w:t xml:space="preserve">, </w:t>
      </w:r>
      <w:r w:rsidR="004C031A">
        <w:rPr>
          <w:rFonts w:ascii="Times New Roman" w:hAnsi="Times New Roman" w:cs="Times New Roman"/>
          <w:sz w:val="24"/>
          <w:szCs w:val="24"/>
        </w:rPr>
        <w:t xml:space="preserve"> </w:t>
      </w:r>
      <w:r>
        <w:rPr>
          <w:rFonts w:ascii="Times New Roman" w:hAnsi="Times New Roman" w:cs="Times New Roman"/>
          <w:sz w:val="24"/>
          <w:szCs w:val="24"/>
        </w:rPr>
        <w:t>mounting</w:t>
      </w:r>
      <w:proofErr w:type="gramEnd"/>
      <w:r>
        <w:rPr>
          <w:rFonts w:ascii="Times New Roman" w:hAnsi="Times New Roman" w:cs="Times New Roman"/>
          <w:sz w:val="24"/>
          <w:szCs w:val="24"/>
        </w:rPr>
        <w:t xml:space="preserve"> brackets, power supply components, batteries, and load generators are interchangeable.</w:t>
      </w:r>
      <w:r w:rsidR="009F2CA1">
        <w:rPr>
          <w:rFonts w:ascii="Times New Roman" w:hAnsi="Times New Roman" w:cs="Times New Roman"/>
          <w:sz w:val="24"/>
          <w:szCs w:val="24"/>
        </w:rPr>
        <w:t xml:space="preserve"> Even though the machining of these devices seems less than </w:t>
      </w:r>
      <w:proofErr w:type="gramStart"/>
      <w:r w:rsidR="009F2CA1">
        <w:rPr>
          <w:rFonts w:ascii="Times New Roman" w:hAnsi="Times New Roman" w:cs="Times New Roman"/>
          <w:sz w:val="24"/>
          <w:szCs w:val="24"/>
        </w:rPr>
        <w:t>precision</w:t>
      </w:r>
      <w:proofErr w:type="gramEnd"/>
      <w:r w:rsidR="009F2CA1">
        <w:rPr>
          <w:rFonts w:ascii="Times New Roman" w:hAnsi="Times New Roman" w:cs="Times New Roman"/>
          <w:sz w:val="24"/>
          <w:szCs w:val="24"/>
        </w:rPr>
        <w:t xml:space="preserve"> by today’s standards no one doubts that a lot of money was involved in their construction.</w:t>
      </w:r>
    </w:p>
    <w:p w:rsidR="009F2CA1" w:rsidRDefault="009F2CA1" w:rsidP="00085DD4">
      <w:pPr>
        <w:rPr>
          <w:rFonts w:ascii="Times New Roman" w:hAnsi="Times New Roman" w:cs="Times New Roman"/>
          <w:sz w:val="24"/>
          <w:szCs w:val="24"/>
        </w:rPr>
      </w:pPr>
      <w:r>
        <w:rPr>
          <w:rFonts w:ascii="Times New Roman" w:hAnsi="Times New Roman" w:cs="Times New Roman"/>
          <w:sz w:val="24"/>
          <w:szCs w:val="24"/>
        </w:rPr>
        <w:t xml:space="preserve">Each motor was constructed on its own wheeled steel frame support cart. They were all meant to be experimental test stations and were thus built to allow for several kinds of wiring configurations. The “Purple” motor appears to have been built to explore </w:t>
      </w:r>
      <w:r w:rsidR="00842A0E">
        <w:rPr>
          <w:rFonts w:ascii="Times New Roman" w:hAnsi="Times New Roman" w:cs="Times New Roman"/>
          <w:sz w:val="24"/>
          <w:szCs w:val="24"/>
        </w:rPr>
        <w:t>one means to</w:t>
      </w:r>
      <w:r>
        <w:rPr>
          <w:rFonts w:ascii="Times New Roman" w:hAnsi="Times New Roman" w:cs="Times New Roman"/>
          <w:sz w:val="24"/>
          <w:szCs w:val="24"/>
        </w:rPr>
        <w:t xml:space="preserve"> harvest additional anomalous energy that seemed to develop around the motor electromagnets during the explosive repulsion event. It is speculated that the discovery of this additional energy lead to the next stage of refinement that started the era of the</w:t>
      </w:r>
      <w:r w:rsidR="00842A0E">
        <w:rPr>
          <w:rFonts w:ascii="Times New Roman" w:hAnsi="Times New Roman" w:cs="Times New Roman"/>
          <w:sz w:val="24"/>
          <w:szCs w:val="24"/>
        </w:rPr>
        <w:t xml:space="preserve"> true</w:t>
      </w:r>
      <w:r>
        <w:rPr>
          <w:rFonts w:ascii="Times New Roman" w:hAnsi="Times New Roman" w:cs="Times New Roman"/>
          <w:sz w:val="24"/>
          <w:szCs w:val="24"/>
        </w:rPr>
        <w:t xml:space="preserve"> Free Energy Engines.</w:t>
      </w:r>
    </w:p>
    <w:p w:rsidR="009F2CA1" w:rsidRDefault="009F2CA1" w:rsidP="00085DD4">
      <w:pPr>
        <w:rPr>
          <w:rFonts w:ascii="Times New Roman" w:hAnsi="Times New Roman" w:cs="Times New Roman"/>
          <w:sz w:val="24"/>
          <w:szCs w:val="24"/>
        </w:rPr>
      </w:pPr>
      <w:r>
        <w:rPr>
          <w:rFonts w:ascii="Times New Roman" w:hAnsi="Times New Roman" w:cs="Times New Roman"/>
          <w:sz w:val="24"/>
          <w:szCs w:val="24"/>
        </w:rPr>
        <w:t>In 1971 or so, Marvin Cole abruptly left the project</w:t>
      </w:r>
      <w:r w:rsidR="00311F5A">
        <w:rPr>
          <w:rFonts w:ascii="Times New Roman" w:hAnsi="Times New Roman" w:cs="Times New Roman"/>
          <w:sz w:val="24"/>
          <w:szCs w:val="24"/>
        </w:rPr>
        <w:t xml:space="preserve">. He </w:t>
      </w:r>
      <w:r w:rsidR="00842A0E">
        <w:rPr>
          <w:rFonts w:ascii="Times New Roman" w:hAnsi="Times New Roman" w:cs="Times New Roman"/>
          <w:sz w:val="24"/>
          <w:szCs w:val="24"/>
        </w:rPr>
        <w:t>made</w:t>
      </w:r>
      <w:r w:rsidR="00311F5A">
        <w:rPr>
          <w:rFonts w:ascii="Times New Roman" w:hAnsi="Times New Roman" w:cs="Times New Roman"/>
          <w:sz w:val="24"/>
          <w:szCs w:val="24"/>
        </w:rPr>
        <w:t xml:space="preserve"> Mr. Gray believe that he was not coming back. Mr. Gray, for whatever reasons, then claimed the entire development to date as his own</w:t>
      </w:r>
      <w:r w:rsidR="00842A0E">
        <w:rPr>
          <w:rFonts w:ascii="Times New Roman" w:hAnsi="Times New Roman" w:cs="Times New Roman"/>
          <w:sz w:val="24"/>
          <w:szCs w:val="24"/>
        </w:rPr>
        <w:t xml:space="preserve">. He then made </w:t>
      </w:r>
      <w:r w:rsidR="00842A0E">
        <w:rPr>
          <w:rFonts w:ascii="Times New Roman" w:hAnsi="Times New Roman" w:cs="Times New Roman"/>
          <w:sz w:val="24"/>
          <w:szCs w:val="24"/>
        </w:rPr>
        <w:lastRenderedPageBreak/>
        <w:t>arrangements to eliminate all of</w:t>
      </w:r>
      <w:r w:rsidR="00311F5A">
        <w:rPr>
          <w:rFonts w:ascii="Times New Roman" w:hAnsi="Times New Roman" w:cs="Times New Roman"/>
          <w:sz w:val="24"/>
          <w:szCs w:val="24"/>
        </w:rPr>
        <w:t xml:space="preserve"> the original investors</w:t>
      </w:r>
      <w:r w:rsidR="005365D2">
        <w:rPr>
          <w:rFonts w:ascii="Times New Roman" w:hAnsi="Times New Roman" w:cs="Times New Roman"/>
          <w:sz w:val="24"/>
          <w:szCs w:val="24"/>
        </w:rPr>
        <w:t xml:space="preserve"> and researchers</w:t>
      </w:r>
      <w:r w:rsidR="00311F5A">
        <w:rPr>
          <w:rFonts w:ascii="Times New Roman" w:hAnsi="Times New Roman" w:cs="Times New Roman"/>
          <w:sz w:val="24"/>
          <w:szCs w:val="24"/>
        </w:rPr>
        <w:t>. During this business transition</w:t>
      </w:r>
      <w:r w:rsidR="005365D2">
        <w:rPr>
          <w:rFonts w:ascii="Times New Roman" w:hAnsi="Times New Roman" w:cs="Times New Roman"/>
          <w:sz w:val="24"/>
          <w:szCs w:val="24"/>
        </w:rPr>
        <w:t xml:space="preserve"> Gray took</w:t>
      </w:r>
      <w:r w:rsidR="00311F5A">
        <w:rPr>
          <w:rFonts w:ascii="Times New Roman" w:hAnsi="Times New Roman" w:cs="Times New Roman"/>
          <w:sz w:val="24"/>
          <w:szCs w:val="24"/>
        </w:rPr>
        <w:t xml:space="preserve"> all of the experimental equipment into hidden storage. No doubt Mr. Cole was blamed for confiscating the technology. Theses motors stayed in storage until 1980. </w:t>
      </w:r>
    </w:p>
    <w:p w:rsidR="00C30C14" w:rsidRDefault="00C30C14" w:rsidP="00C30C14">
      <w:pPr>
        <w:jc w:val="center"/>
        <w:rPr>
          <w:rFonts w:ascii="Times New Roman" w:hAnsi="Times New Roman" w:cs="Times New Roman"/>
          <w:sz w:val="24"/>
          <w:szCs w:val="24"/>
        </w:rPr>
      </w:pPr>
      <w:r w:rsidRPr="00C30C14">
        <w:rPr>
          <w:rFonts w:ascii="Times New Roman" w:hAnsi="Times New Roman" w:cs="Times New Roman"/>
          <w:noProof/>
          <w:sz w:val="24"/>
          <w:szCs w:val="24"/>
        </w:rPr>
        <w:drawing>
          <wp:inline distT="0" distB="0" distL="0" distR="0">
            <wp:extent cx="5842000" cy="4381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842507" cy="4381880"/>
                    </a:xfrm>
                    <a:prstGeom prst="rect">
                      <a:avLst/>
                    </a:prstGeom>
                  </pic:spPr>
                </pic:pic>
              </a:graphicData>
            </a:graphic>
          </wp:inline>
        </w:drawing>
      </w:r>
    </w:p>
    <w:p w:rsidR="009F2CA1" w:rsidRDefault="009F2CA1" w:rsidP="00085DD4">
      <w:pPr>
        <w:rPr>
          <w:rFonts w:ascii="Times New Roman" w:hAnsi="Times New Roman" w:cs="Times New Roman"/>
          <w:sz w:val="24"/>
          <w:szCs w:val="24"/>
        </w:rPr>
      </w:pPr>
      <w:r>
        <w:rPr>
          <w:rFonts w:ascii="Times New Roman" w:hAnsi="Times New Roman" w:cs="Times New Roman"/>
          <w:sz w:val="24"/>
          <w:szCs w:val="24"/>
        </w:rPr>
        <w:t>Unfortunately,</w:t>
      </w:r>
      <w:r w:rsidR="00311F5A">
        <w:rPr>
          <w:rFonts w:ascii="Times New Roman" w:hAnsi="Times New Roman" w:cs="Times New Roman"/>
          <w:sz w:val="24"/>
          <w:szCs w:val="24"/>
        </w:rPr>
        <w:t xml:space="preserve"> </w:t>
      </w:r>
      <w:r w:rsidR="005365D2">
        <w:rPr>
          <w:rFonts w:ascii="Times New Roman" w:hAnsi="Times New Roman" w:cs="Times New Roman"/>
          <w:sz w:val="24"/>
          <w:szCs w:val="24"/>
        </w:rPr>
        <w:t xml:space="preserve">when </w:t>
      </w:r>
      <w:r w:rsidR="00311F5A">
        <w:rPr>
          <w:rFonts w:ascii="Times New Roman" w:hAnsi="Times New Roman" w:cs="Times New Roman"/>
          <w:sz w:val="24"/>
          <w:szCs w:val="24"/>
        </w:rPr>
        <w:t>all of these early prototypes were taken out of storage</w:t>
      </w:r>
      <w:r w:rsidR="005365D2">
        <w:rPr>
          <w:rFonts w:ascii="Times New Roman" w:hAnsi="Times New Roman" w:cs="Times New Roman"/>
          <w:sz w:val="24"/>
          <w:szCs w:val="24"/>
        </w:rPr>
        <w:t xml:space="preserve"> they were</w:t>
      </w:r>
      <w:r w:rsidR="00311F5A">
        <w:rPr>
          <w:rFonts w:ascii="Times New Roman" w:hAnsi="Times New Roman" w:cs="Times New Roman"/>
          <w:sz w:val="24"/>
          <w:szCs w:val="24"/>
        </w:rPr>
        <w:t xml:space="preserve"> “Retro-Fitted” by Gray’s hired assistants in 1980. These technicians were not informed that they were working</w:t>
      </w:r>
      <w:r w:rsidR="005365D2">
        <w:rPr>
          <w:rFonts w:ascii="Times New Roman" w:hAnsi="Times New Roman" w:cs="Times New Roman"/>
          <w:sz w:val="24"/>
          <w:szCs w:val="24"/>
        </w:rPr>
        <w:t xml:space="preserve"> with</w:t>
      </w:r>
      <w:r w:rsidR="00311F5A">
        <w:rPr>
          <w:rFonts w:ascii="Times New Roman" w:hAnsi="Times New Roman" w:cs="Times New Roman"/>
          <w:sz w:val="24"/>
          <w:szCs w:val="24"/>
        </w:rPr>
        <w:t xml:space="preserve"> a Free Energy technology. Mr. Gray’s vague instructions went something like, “fix these machines for me”. (For $200 a week)</w:t>
      </w:r>
      <w:r w:rsidR="003A3A8F">
        <w:rPr>
          <w:rFonts w:ascii="Times New Roman" w:hAnsi="Times New Roman" w:cs="Times New Roman"/>
          <w:sz w:val="24"/>
          <w:szCs w:val="24"/>
        </w:rPr>
        <w:t xml:space="preserve"> Doing the best they could to make sense of the strange equipment in front of them they had the motor coils re-wound, removed all the vacuum tube control circuits, rewired the control </w:t>
      </w:r>
      <w:proofErr w:type="spellStart"/>
      <w:r w:rsidR="003A3A8F">
        <w:rPr>
          <w:rFonts w:ascii="Times New Roman" w:hAnsi="Times New Roman" w:cs="Times New Roman"/>
          <w:sz w:val="24"/>
          <w:szCs w:val="24"/>
        </w:rPr>
        <w:t>commutator</w:t>
      </w:r>
      <w:proofErr w:type="spellEnd"/>
      <w:r w:rsidR="003A3A8F">
        <w:rPr>
          <w:rFonts w:ascii="Times New Roman" w:hAnsi="Times New Roman" w:cs="Times New Roman"/>
          <w:sz w:val="24"/>
          <w:szCs w:val="24"/>
        </w:rPr>
        <w:t>, and eliminated excess components that they didn’t understand.</w:t>
      </w:r>
      <w:r>
        <w:rPr>
          <w:rFonts w:ascii="Times New Roman" w:hAnsi="Times New Roman" w:cs="Times New Roman"/>
          <w:sz w:val="24"/>
          <w:szCs w:val="24"/>
        </w:rPr>
        <w:t xml:space="preserve"> </w:t>
      </w:r>
      <w:r w:rsidR="003A3A8F">
        <w:rPr>
          <w:rFonts w:ascii="Times New Roman" w:hAnsi="Times New Roman" w:cs="Times New Roman"/>
          <w:sz w:val="24"/>
          <w:szCs w:val="24"/>
        </w:rPr>
        <w:t xml:space="preserve"> Now the motors would</w:t>
      </w:r>
      <w:r w:rsidR="0064059C">
        <w:rPr>
          <w:rFonts w:ascii="Times New Roman" w:hAnsi="Times New Roman" w:cs="Times New Roman"/>
          <w:sz w:val="24"/>
          <w:szCs w:val="24"/>
        </w:rPr>
        <w:t xml:space="preserve"> now</w:t>
      </w:r>
      <w:r w:rsidR="003A3A8F">
        <w:rPr>
          <w:rFonts w:ascii="Times New Roman" w:hAnsi="Times New Roman" w:cs="Times New Roman"/>
          <w:sz w:val="24"/>
          <w:szCs w:val="24"/>
        </w:rPr>
        <w:t xml:space="preserve"> start from a standstill and could reverse direction as well. However, these surface improvements came at a huge cost. Now, it took 10 KVA of power to turn the motor at about 500 rpm with no attached load.  All of the Free Energy technology had been gutted from the “Purple” motor. It is questionable that Mr. Gray knew what was happening, or perhaps he had his own agenda to sell this age-changing technology without his assistants </w:t>
      </w:r>
      <w:r w:rsidR="004F4A5C">
        <w:rPr>
          <w:rFonts w:ascii="Times New Roman" w:hAnsi="Times New Roman" w:cs="Times New Roman"/>
          <w:sz w:val="24"/>
          <w:szCs w:val="24"/>
        </w:rPr>
        <w:t>demanding</w:t>
      </w:r>
      <w:r w:rsidR="003A3A8F">
        <w:rPr>
          <w:rFonts w:ascii="Times New Roman" w:hAnsi="Times New Roman" w:cs="Times New Roman"/>
          <w:sz w:val="24"/>
          <w:szCs w:val="24"/>
        </w:rPr>
        <w:t xml:space="preserve"> a piece of the action.</w:t>
      </w:r>
    </w:p>
    <w:p w:rsidR="004F4A5C" w:rsidRDefault="0064059C" w:rsidP="00085DD4">
      <w:pPr>
        <w:rPr>
          <w:rFonts w:ascii="Times New Roman" w:hAnsi="Times New Roman" w:cs="Times New Roman"/>
          <w:sz w:val="24"/>
          <w:szCs w:val="24"/>
        </w:rPr>
      </w:pPr>
      <w:proofErr w:type="gramStart"/>
      <w:r>
        <w:rPr>
          <w:rFonts w:ascii="Times New Roman" w:hAnsi="Times New Roman" w:cs="Times New Roman"/>
          <w:sz w:val="24"/>
          <w:szCs w:val="24"/>
        </w:rPr>
        <w:t>A</w:t>
      </w:r>
      <w:r w:rsidR="004F4A5C">
        <w:rPr>
          <w:rFonts w:ascii="Times New Roman" w:hAnsi="Times New Roman" w:cs="Times New Roman"/>
          <w:sz w:val="24"/>
          <w:szCs w:val="24"/>
        </w:rPr>
        <w:t>fter Gray’s death</w:t>
      </w:r>
      <w:r>
        <w:rPr>
          <w:rFonts w:ascii="Times New Roman" w:hAnsi="Times New Roman" w:cs="Times New Roman"/>
          <w:sz w:val="24"/>
          <w:szCs w:val="24"/>
        </w:rPr>
        <w:t xml:space="preserve"> in 1989</w:t>
      </w:r>
      <w:r w:rsidR="004F4A5C">
        <w:rPr>
          <w:rFonts w:ascii="Times New Roman" w:hAnsi="Times New Roman" w:cs="Times New Roman"/>
          <w:sz w:val="24"/>
          <w:szCs w:val="24"/>
        </w:rPr>
        <w:t xml:space="preserve"> a Mr. Russell Audrey of Dodge City Kansas took delivery of a large number of these early Pulse motors</w:t>
      </w:r>
      <w:r w:rsidR="00333FD7">
        <w:rPr>
          <w:rFonts w:ascii="Times New Roman" w:hAnsi="Times New Roman" w:cs="Times New Roman"/>
          <w:sz w:val="24"/>
          <w:szCs w:val="24"/>
        </w:rPr>
        <w:t>, including the “Purple Motor”</w:t>
      </w:r>
      <w:r w:rsidR="004F4A5C">
        <w:rPr>
          <w:rFonts w:ascii="Times New Roman" w:hAnsi="Times New Roman" w:cs="Times New Roman"/>
          <w:sz w:val="24"/>
          <w:szCs w:val="24"/>
        </w:rPr>
        <w:t>.</w:t>
      </w:r>
      <w:proofErr w:type="gramEnd"/>
      <w:r w:rsidR="004F4A5C">
        <w:rPr>
          <w:rFonts w:ascii="Times New Roman" w:hAnsi="Times New Roman" w:cs="Times New Roman"/>
          <w:sz w:val="24"/>
          <w:szCs w:val="24"/>
        </w:rPr>
        <w:t xml:space="preserve"> He </w:t>
      </w:r>
      <w:r w:rsidR="00333FD7">
        <w:rPr>
          <w:rFonts w:ascii="Times New Roman" w:hAnsi="Times New Roman" w:cs="Times New Roman"/>
          <w:sz w:val="24"/>
          <w:szCs w:val="24"/>
        </w:rPr>
        <w:t xml:space="preserve">then </w:t>
      </w:r>
      <w:r w:rsidR="004F4A5C">
        <w:rPr>
          <w:rFonts w:ascii="Times New Roman" w:hAnsi="Times New Roman" w:cs="Times New Roman"/>
          <w:sz w:val="24"/>
          <w:szCs w:val="24"/>
        </w:rPr>
        <w:t xml:space="preserve">organized </w:t>
      </w:r>
      <w:r w:rsidR="00371650">
        <w:rPr>
          <w:rFonts w:ascii="Times New Roman" w:hAnsi="Times New Roman" w:cs="Times New Roman"/>
          <w:sz w:val="24"/>
          <w:szCs w:val="24"/>
        </w:rPr>
        <w:t xml:space="preserve">yet </w:t>
      </w:r>
      <w:r w:rsidR="004F4A5C">
        <w:rPr>
          <w:rFonts w:ascii="Times New Roman" w:hAnsi="Times New Roman" w:cs="Times New Roman"/>
          <w:sz w:val="24"/>
          <w:szCs w:val="24"/>
        </w:rPr>
        <w:t xml:space="preserve">another research effort to recover this </w:t>
      </w:r>
      <w:r w:rsidR="00043F5A">
        <w:rPr>
          <w:rFonts w:ascii="Times New Roman" w:hAnsi="Times New Roman" w:cs="Times New Roman"/>
          <w:sz w:val="24"/>
          <w:szCs w:val="24"/>
        </w:rPr>
        <w:t xml:space="preserve">lost </w:t>
      </w:r>
      <w:r w:rsidR="004F4A5C">
        <w:rPr>
          <w:rFonts w:ascii="Times New Roman" w:hAnsi="Times New Roman" w:cs="Times New Roman"/>
          <w:sz w:val="24"/>
          <w:szCs w:val="24"/>
        </w:rPr>
        <w:t>Free Energy Technology. After two years and sever</w:t>
      </w:r>
      <w:r w:rsidR="00371650">
        <w:rPr>
          <w:rFonts w:ascii="Times New Roman" w:hAnsi="Times New Roman" w:cs="Times New Roman"/>
          <w:sz w:val="24"/>
          <w:szCs w:val="24"/>
        </w:rPr>
        <w:t>al</w:t>
      </w:r>
      <w:r w:rsidR="004F4A5C">
        <w:rPr>
          <w:rFonts w:ascii="Times New Roman" w:hAnsi="Times New Roman" w:cs="Times New Roman"/>
          <w:sz w:val="24"/>
          <w:szCs w:val="24"/>
        </w:rPr>
        <w:t xml:space="preserve"> hundred thousand dollars, he gave up. The </w:t>
      </w:r>
      <w:r w:rsidR="00371650">
        <w:rPr>
          <w:rFonts w:ascii="Times New Roman" w:hAnsi="Times New Roman" w:cs="Times New Roman"/>
          <w:sz w:val="24"/>
          <w:szCs w:val="24"/>
        </w:rPr>
        <w:t xml:space="preserve">surviving </w:t>
      </w:r>
      <w:r w:rsidR="004F4A5C">
        <w:rPr>
          <w:rFonts w:ascii="Times New Roman" w:hAnsi="Times New Roman" w:cs="Times New Roman"/>
          <w:sz w:val="24"/>
          <w:szCs w:val="24"/>
        </w:rPr>
        <w:t>equipment w</w:t>
      </w:r>
      <w:r w:rsidR="00333FD7">
        <w:rPr>
          <w:rFonts w:ascii="Times New Roman" w:hAnsi="Times New Roman" w:cs="Times New Roman"/>
          <w:sz w:val="24"/>
          <w:szCs w:val="24"/>
        </w:rPr>
        <w:t>ent</w:t>
      </w:r>
      <w:r w:rsidR="004F4A5C">
        <w:rPr>
          <w:rFonts w:ascii="Times New Roman" w:hAnsi="Times New Roman" w:cs="Times New Roman"/>
          <w:sz w:val="24"/>
          <w:szCs w:val="24"/>
        </w:rPr>
        <w:t xml:space="preserve"> into storage.</w:t>
      </w:r>
      <w:r w:rsidR="00371650">
        <w:rPr>
          <w:rFonts w:ascii="Times New Roman" w:hAnsi="Times New Roman" w:cs="Times New Roman"/>
          <w:sz w:val="24"/>
          <w:szCs w:val="24"/>
        </w:rPr>
        <w:t xml:space="preserve"> Shortly after Mr. Audrey’s death in 2006 his family made arrangements to </w:t>
      </w:r>
      <w:r w:rsidR="005365D2">
        <w:rPr>
          <w:rFonts w:ascii="Times New Roman" w:hAnsi="Times New Roman" w:cs="Times New Roman"/>
          <w:sz w:val="24"/>
          <w:szCs w:val="24"/>
        </w:rPr>
        <w:t>dispose of</w:t>
      </w:r>
      <w:r w:rsidR="00371650">
        <w:rPr>
          <w:rFonts w:ascii="Times New Roman" w:hAnsi="Times New Roman" w:cs="Times New Roman"/>
          <w:sz w:val="24"/>
          <w:szCs w:val="24"/>
        </w:rPr>
        <w:t xml:space="preserve"> this novel equipment that had cut deeply into their inheritance. Mr. John Riley of California was contracted to 1) reverse engineer this equipment if possible and 2) sell it to the highest bidder if its secrets could not be discovered.</w:t>
      </w:r>
    </w:p>
    <w:p w:rsidR="00C30C14" w:rsidRDefault="00C30C14" w:rsidP="00C30C14">
      <w:pPr>
        <w:jc w:val="center"/>
        <w:rPr>
          <w:rFonts w:ascii="Times New Roman" w:hAnsi="Times New Roman" w:cs="Times New Roman"/>
          <w:sz w:val="24"/>
          <w:szCs w:val="24"/>
        </w:rPr>
      </w:pPr>
    </w:p>
    <w:p w:rsidR="00C30C14" w:rsidRDefault="00C30C14" w:rsidP="00085DD4">
      <w:pPr>
        <w:rPr>
          <w:rFonts w:ascii="Times New Roman" w:hAnsi="Times New Roman" w:cs="Times New Roman"/>
          <w:sz w:val="24"/>
          <w:szCs w:val="24"/>
        </w:rPr>
      </w:pPr>
    </w:p>
    <w:p w:rsidR="00C30C14" w:rsidRDefault="00C30C14" w:rsidP="00C30C14">
      <w:pPr>
        <w:jc w:val="center"/>
        <w:rPr>
          <w:rFonts w:ascii="Times New Roman" w:hAnsi="Times New Roman" w:cs="Times New Roman"/>
          <w:sz w:val="24"/>
          <w:szCs w:val="24"/>
        </w:rPr>
      </w:pPr>
      <w:r w:rsidRPr="00C30C14">
        <w:rPr>
          <w:rFonts w:ascii="Times New Roman" w:hAnsi="Times New Roman" w:cs="Times New Roman"/>
          <w:noProof/>
          <w:sz w:val="24"/>
          <w:szCs w:val="24"/>
        </w:rPr>
        <w:drawing>
          <wp:inline distT="0" distB="0" distL="0" distR="0">
            <wp:extent cx="5537200" cy="41529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537680" cy="4153260"/>
                    </a:xfrm>
                    <a:prstGeom prst="rect">
                      <a:avLst/>
                    </a:prstGeom>
                  </pic:spPr>
                </pic:pic>
              </a:graphicData>
            </a:graphic>
          </wp:inline>
        </w:drawing>
      </w:r>
    </w:p>
    <w:p w:rsidR="00333FD7" w:rsidRDefault="00842A0E" w:rsidP="00085DD4">
      <w:pPr>
        <w:rPr>
          <w:rFonts w:ascii="Times New Roman" w:hAnsi="Times New Roman" w:cs="Times New Roman"/>
          <w:sz w:val="24"/>
          <w:szCs w:val="24"/>
        </w:rPr>
      </w:pPr>
      <w:r>
        <w:rPr>
          <w:rFonts w:ascii="Times New Roman" w:hAnsi="Times New Roman" w:cs="Times New Roman"/>
          <w:sz w:val="24"/>
          <w:szCs w:val="24"/>
        </w:rPr>
        <w:t>Mr. Brooks Agnew, an</w:t>
      </w:r>
      <w:r w:rsidR="00043F5A">
        <w:rPr>
          <w:rFonts w:ascii="Times New Roman" w:hAnsi="Times New Roman" w:cs="Times New Roman"/>
          <w:sz w:val="24"/>
          <w:szCs w:val="24"/>
        </w:rPr>
        <w:t xml:space="preserve"> outside technical </w:t>
      </w:r>
      <w:r>
        <w:rPr>
          <w:rFonts w:ascii="Times New Roman" w:hAnsi="Times New Roman" w:cs="Times New Roman"/>
          <w:sz w:val="24"/>
          <w:szCs w:val="24"/>
        </w:rPr>
        <w:t xml:space="preserve">specialist from North </w:t>
      </w:r>
      <w:r w:rsidR="004C031A">
        <w:rPr>
          <w:rFonts w:ascii="Times New Roman" w:hAnsi="Times New Roman" w:cs="Times New Roman"/>
          <w:sz w:val="24"/>
          <w:szCs w:val="24"/>
        </w:rPr>
        <w:t>Carolina</w:t>
      </w:r>
      <w:r>
        <w:rPr>
          <w:rFonts w:ascii="Times New Roman" w:hAnsi="Times New Roman" w:cs="Times New Roman"/>
          <w:sz w:val="24"/>
          <w:szCs w:val="24"/>
        </w:rPr>
        <w:t>, was</w:t>
      </w:r>
      <w:r w:rsidR="00043F5A">
        <w:rPr>
          <w:rFonts w:ascii="Times New Roman" w:hAnsi="Times New Roman" w:cs="Times New Roman"/>
          <w:sz w:val="24"/>
          <w:szCs w:val="24"/>
        </w:rPr>
        <w:t xml:space="preserve"> contracted in Aug. of 2007 to examine the “Purple”</w:t>
      </w:r>
      <w:r w:rsidR="0064059C">
        <w:rPr>
          <w:rFonts w:ascii="Times New Roman" w:hAnsi="Times New Roman" w:cs="Times New Roman"/>
          <w:sz w:val="24"/>
          <w:szCs w:val="24"/>
        </w:rPr>
        <w:t xml:space="preserve"> and “Gold” </w:t>
      </w:r>
      <w:r w:rsidR="00043F5A">
        <w:rPr>
          <w:rFonts w:ascii="Times New Roman" w:hAnsi="Times New Roman" w:cs="Times New Roman"/>
          <w:sz w:val="24"/>
          <w:szCs w:val="24"/>
        </w:rPr>
        <w:t>Motor</w:t>
      </w:r>
      <w:r w:rsidR="0064059C">
        <w:rPr>
          <w:rFonts w:ascii="Times New Roman" w:hAnsi="Times New Roman" w:cs="Times New Roman"/>
          <w:sz w:val="24"/>
          <w:szCs w:val="24"/>
        </w:rPr>
        <w:t>s</w:t>
      </w:r>
      <w:r w:rsidR="00043F5A">
        <w:rPr>
          <w:rFonts w:ascii="Times New Roman" w:hAnsi="Times New Roman" w:cs="Times New Roman"/>
          <w:sz w:val="24"/>
          <w:szCs w:val="24"/>
        </w:rPr>
        <w:t>. Additional evaluations by other</w:t>
      </w:r>
      <w:r w:rsidR="0064059C">
        <w:rPr>
          <w:rFonts w:ascii="Times New Roman" w:hAnsi="Times New Roman" w:cs="Times New Roman"/>
          <w:sz w:val="24"/>
          <w:szCs w:val="24"/>
        </w:rPr>
        <w:t xml:space="preserve"> specialists could have been done as well</w:t>
      </w:r>
      <w:r w:rsidR="00043F5A">
        <w:rPr>
          <w:rFonts w:ascii="Times New Roman" w:hAnsi="Times New Roman" w:cs="Times New Roman"/>
          <w:sz w:val="24"/>
          <w:szCs w:val="24"/>
        </w:rPr>
        <w:t xml:space="preserve">. By 2009 Mr. Riley was making quite inquires to respected members of the Free Energy Community to assess the value of his consigned assets. Apparently the </w:t>
      </w:r>
      <w:r w:rsidR="005365D2">
        <w:rPr>
          <w:rFonts w:ascii="Times New Roman" w:hAnsi="Times New Roman" w:cs="Times New Roman"/>
          <w:sz w:val="24"/>
          <w:szCs w:val="24"/>
        </w:rPr>
        <w:t xml:space="preserve">overall </w:t>
      </w:r>
      <w:r w:rsidR="00043F5A">
        <w:rPr>
          <w:rFonts w:ascii="Times New Roman" w:hAnsi="Times New Roman" w:cs="Times New Roman"/>
          <w:sz w:val="24"/>
          <w:szCs w:val="24"/>
        </w:rPr>
        <w:t>demand didn’t seem lucrative enough so in June of 2010 Mr. Riley offered the “Gold”</w:t>
      </w:r>
      <w:r>
        <w:rPr>
          <w:rFonts w:ascii="Times New Roman" w:hAnsi="Times New Roman" w:cs="Times New Roman"/>
          <w:sz w:val="24"/>
          <w:szCs w:val="24"/>
        </w:rPr>
        <w:t xml:space="preserve"> (The E-1)</w:t>
      </w:r>
      <w:r w:rsidR="00043F5A">
        <w:rPr>
          <w:rFonts w:ascii="Times New Roman" w:hAnsi="Times New Roman" w:cs="Times New Roman"/>
          <w:sz w:val="24"/>
          <w:szCs w:val="24"/>
        </w:rPr>
        <w:t xml:space="preserve"> Motor for public bid by means of a YouTube slide show (Quite good).</w:t>
      </w:r>
    </w:p>
    <w:p w:rsidR="00C30C14" w:rsidRDefault="00C30C14" w:rsidP="00085DD4">
      <w:pPr>
        <w:rPr>
          <w:rFonts w:ascii="Times New Roman" w:hAnsi="Times New Roman" w:cs="Times New Roman"/>
          <w:sz w:val="24"/>
          <w:szCs w:val="24"/>
        </w:rPr>
      </w:pPr>
      <w:r w:rsidRPr="00C30C14">
        <w:rPr>
          <w:rFonts w:ascii="Times New Roman" w:hAnsi="Times New Roman" w:cs="Times New Roman"/>
          <w:noProof/>
          <w:sz w:val="24"/>
          <w:szCs w:val="24"/>
        </w:rPr>
        <w:lastRenderedPageBreak/>
        <w:drawing>
          <wp:inline distT="0" distB="0" distL="0" distR="0">
            <wp:extent cx="5873750" cy="4405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874260" cy="4405695"/>
                    </a:xfrm>
                    <a:prstGeom prst="rect">
                      <a:avLst/>
                    </a:prstGeom>
                  </pic:spPr>
                </pic:pic>
              </a:graphicData>
            </a:graphic>
          </wp:inline>
        </w:drawing>
      </w:r>
    </w:p>
    <w:p w:rsidR="00043F5A" w:rsidRDefault="00043F5A" w:rsidP="00085DD4">
      <w:pPr>
        <w:rPr>
          <w:rFonts w:ascii="Times New Roman" w:hAnsi="Times New Roman" w:cs="Times New Roman"/>
          <w:sz w:val="24"/>
          <w:szCs w:val="24"/>
        </w:rPr>
      </w:pPr>
      <w:r>
        <w:rPr>
          <w:rFonts w:ascii="Times New Roman" w:hAnsi="Times New Roman" w:cs="Times New Roman"/>
          <w:sz w:val="24"/>
          <w:szCs w:val="24"/>
        </w:rPr>
        <w:t>Mr. Reginald Garcia and his partner Joe purchased the “Purple”</w:t>
      </w:r>
      <w:r w:rsidR="00842A0E">
        <w:rPr>
          <w:rFonts w:ascii="Times New Roman" w:hAnsi="Times New Roman" w:cs="Times New Roman"/>
          <w:sz w:val="24"/>
          <w:szCs w:val="24"/>
        </w:rPr>
        <w:t xml:space="preserve"> Motor in early 2012 from John Riley.</w:t>
      </w:r>
      <w:r w:rsidR="005365D2">
        <w:rPr>
          <w:rFonts w:ascii="Times New Roman" w:hAnsi="Times New Roman" w:cs="Times New Roman"/>
          <w:sz w:val="24"/>
          <w:szCs w:val="24"/>
        </w:rPr>
        <w:t xml:space="preserve"> Their hope is to again reverse engineer this age-changing technology from the surviving remains of th</w:t>
      </w:r>
      <w:r w:rsidR="000776B8">
        <w:rPr>
          <w:rFonts w:ascii="Times New Roman" w:hAnsi="Times New Roman" w:cs="Times New Roman"/>
          <w:sz w:val="24"/>
          <w:szCs w:val="24"/>
        </w:rPr>
        <w:t>is</w:t>
      </w:r>
      <w:r w:rsidR="005365D2">
        <w:rPr>
          <w:rFonts w:ascii="Times New Roman" w:hAnsi="Times New Roman" w:cs="Times New Roman"/>
          <w:sz w:val="24"/>
          <w:szCs w:val="24"/>
        </w:rPr>
        <w:t xml:space="preserve"> early 60’s Pulse Motor.</w:t>
      </w:r>
      <w:r w:rsidR="000776B8">
        <w:rPr>
          <w:rFonts w:ascii="Times New Roman" w:hAnsi="Times New Roman" w:cs="Times New Roman"/>
          <w:sz w:val="24"/>
          <w:szCs w:val="24"/>
        </w:rPr>
        <w:t xml:space="preserve"> This is indeed a formidable challenge given the history outlined above. However, the rewards are well worth the serious time investment for a team or individual who is</w:t>
      </w:r>
      <w:r w:rsidR="00C154CD">
        <w:rPr>
          <w:rFonts w:ascii="Times New Roman" w:hAnsi="Times New Roman" w:cs="Times New Roman"/>
          <w:sz w:val="24"/>
          <w:szCs w:val="24"/>
        </w:rPr>
        <w:t>/are</w:t>
      </w:r>
      <w:r w:rsidR="000776B8">
        <w:rPr>
          <w:rFonts w:ascii="Times New Roman" w:hAnsi="Times New Roman" w:cs="Times New Roman"/>
          <w:sz w:val="24"/>
          <w:szCs w:val="24"/>
        </w:rPr>
        <w:t xml:space="preserve"> given the resources to devote </w:t>
      </w:r>
      <w:r w:rsidR="0064059C">
        <w:rPr>
          <w:rFonts w:ascii="Times New Roman" w:hAnsi="Times New Roman" w:cs="Times New Roman"/>
          <w:sz w:val="24"/>
          <w:szCs w:val="24"/>
        </w:rPr>
        <w:t xml:space="preserve">a </w:t>
      </w:r>
      <w:r w:rsidR="000776B8">
        <w:rPr>
          <w:rFonts w:ascii="Times New Roman" w:hAnsi="Times New Roman" w:cs="Times New Roman"/>
          <w:sz w:val="24"/>
          <w:szCs w:val="24"/>
        </w:rPr>
        <w:t xml:space="preserve">full </w:t>
      </w:r>
      <w:r w:rsidR="0064059C">
        <w:rPr>
          <w:rFonts w:ascii="Times New Roman" w:hAnsi="Times New Roman" w:cs="Times New Roman"/>
          <w:sz w:val="24"/>
          <w:szCs w:val="24"/>
        </w:rPr>
        <w:t xml:space="preserve">time </w:t>
      </w:r>
      <w:r w:rsidR="000776B8">
        <w:rPr>
          <w:rFonts w:ascii="Times New Roman" w:hAnsi="Times New Roman" w:cs="Times New Roman"/>
          <w:sz w:val="24"/>
          <w:szCs w:val="24"/>
        </w:rPr>
        <w:t xml:space="preserve">effort into </w:t>
      </w:r>
      <w:r w:rsidR="0064059C">
        <w:rPr>
          <w:rFonts w:ascii="Times New Roman" w:hAnsi="Times New Roman" w:cs="Times New Roman"/>
          <w:sz w:val="24"/>
          <w:szCs w:val="24"/>
        </w:rPr>
        <w:t>the</w:t>
      </w:r>
      <w:r w:rsidR="000776B8">
        <w:rPr>
          <w:rFonts w:ascii="Times New Roman" w:hAnsi="Times New Roman" w:cs="Times New Roman"/>
          <w:sz w:val="24"/>
          <w:szCs w:val="24"/>
        </w:rPr>
        <w:t xml:space="preserve"> solution.</w:t>
      </w:r>
    </w:p>
    <w:p w:rsidR="00C30C14" w:rsidRDefault="00C30C14" w:rsidP="007E2BF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8150" cy="2232794"/>
            <wp:effectExtent l="0" t="419100" r="0" b="415290"/>
            <wp:docPr id="6" name="Picture 6" descr="C:\Users\Mark R. McKay PE\Desktop\IMG_8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R. McKay PE\Desktop\IMG_865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0725" cy="2234724"/>
                    </a:xfrm>
                    <a:prstGeom prst="rect">
                      <a:avLst/>
                    </a:prstGeom>
                    <a:noFill/>
                    <a:ln>
                      <a:noFill/>
                    </a:ln>
                    <a:scene3d>
                      <a:camera prst="orthographicFront">
                        <a:rot lat="0" lon="0" rev="16200000"/>
                      </a:camera>
                      <a:lightRig rig="threePt" dir="t"/>
                    </a:scene3d>
                  </pic:spPr>
                </pic:pic>
              </a:graphicData>
            </a:graphic>
          </wp:inline>
        </w:drawing>
      </w:r>
      <w:r w:rsidR="007E2BFD">
        <w:rPr>
          <w:rFonts w:ascii="Times New Roman" w:hAnsi="Times New Roman" w:cs="Times New Roman"/>
          <w:sz w:val="24"/>
          <w:szCs w:val="24"/>
        </w:rPr>
        <w:t xml:space="preserve">  </w:t>
      </w:r>
      <w:r w:rsidR="007E2BFD">
        <w:rPr>
          <w:rFonts w:ascii="Times New Roman" w:hAnsi="Times New Roman" w:cs="Times New Roman"/>
          <w:noProof/>
          <w:sz w:val="24"/>
          <w:szCs w:val="24"/>
        </w:rPr>
        <w:drawing>
          <wp:inline distT="0" distB="0" distL="0" distR="0">
            <wp:extent cx="3702050" cy="2469961"/>
            <wp:effectExtent l="0" t="0" r="0" b="6985"/>
            <wp:docPr id="7" name="Picture 7" descr="D:\Research\Research Folder From Work\Reggie Garcia\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earch\Research Folder From Work\Reggie Garcia\IMG_009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2050" cy="2469961"/>
                    </a:xfrm>
                    <a:prstGeom prst="rect">
                      <a:avLst/>
                    </a:prstGeom>
                    <a:noFill/>
                    <a:ln>
                      <a:noFill/>
                    </a:ln>
                  </pic:spPr>
                </pic:pic>
              </a:graphicData>
            </a:graphic>
          </wp:inline>
        </w:drawing>
      </w:r>
    </w:p>
    <w:p w:rsidR="00D36554" w:rsidRDefault="00D36554" w:rsidP="00085DD4">
      <w:pPr>
        <w:rPr>
          <w:rFonts w:ascii="Times New Roman" w:hAnsi="Times New Roman" w:cs="Times New Roman"/>
          <w:sz w:val="24"/>
          <w:szCs w:val="24"/>
        </w:rPr>
      </w:pPr>
      <w:r>
        <w:rPr>
          <w:rFonts w:ascii="Times New Roman" w:hAnsi="Times New Roman" w:cs="Times New Roman"/>
          <w:sz w:val="24"/>
          <w:szCs w:val="24"/>
        </w:rPr>
        <w:t xml:space="preserve"> </w:t>
      </w:r>
    </w:p>
    <w:p w:rsidR="00D36554" w:rsidRDefault="00D36554" w:rsidP="00085DD4">
      <w:pPr>
        <w:rPr>
          <w:rFonts w:ascii="Times New Roman" w:hAnsi="Times New Roman" w:cs="Times New Roman"/>
          <w:sz w:val="32"/>
          <w:szCs w:val="32"/>
        </w:rPr>
      </w:pPr>
      <w:r w:rsidRPr="00D36554">
        <w:rPr>
          <w:rFonts w:ascii="Times New Roman" w:hAnsi="Times New Roman" w:cs="Times New Roman"/>
          <w:sz w:val="32"/>
          <w:szCs w:val="32"/>
        </w:rPr>
        <w:lastRenderedPageBreak/>
        <w:t>What Survived</w:t>
      </w:r>
      <w:r>
        <w:rPr>
          <w:rFonts w:ascii="Times New Roman" w:hAnsi="Times New Roman" w:cs="Times New Roman"/>
          <w:sz w:val="32"/>
          <w:szCs w:val="32"/>
        </w:rPr>
        <w:t>?</w:t>
      </w:r>
    </w:p>
    <w:p w:rsidR="00D36554" w:rsidRDefault="00D36554" w:rsidP="00085DD4">
      <w:pPr>
        <w:rPr>
          <w:rFonts w:ascii="Times New Roman" w:hAnsi="Times New Roman" w:cs="Times New Roman"/>
          <w:sz w:val="24"/>
          <w:szCs w:val="24"/>
        </w:rPr>
      </w:pPr>
      <w:r>
        <w:rPr>
          <w:rFonts w:ascii="Times New Roman" w:hAnsi="Times New Roman" w:cs="Times New Roman"/>
          <w:sz w:val="24"/>
          <w:szCs w:val="24"/>
        </w:rPr>
        <w:t>The components that are thought to be original are:</w:t>
      </w:r>
    </w:p>
    <w:p w:rsidR="00D36554" w:rsidRDefault="00D36554" w:rsidP="00085DD4">
      <w:pPr>
        <w:rPr>
          <w:rFonts w:ascii="Times New Roman" w:hAnsi="Times New Roman" w:cs="Times New Roman"/>
          <w:sz w:val="24"/>
          <w:szCs w:val="24"/>
        </w:rPr>
      </w:pPr>
      <w:r>
        <w:rPr>
          <w:rFonts w:ascii="Times New Roman" w:hAnsi="Times New Roman" w:cs="Times New Roman"/>
          <w:sz w:val="24"/>
          <w:szCs w:val="24"/>
        </w:rPr>
        <w:t>The major parts of the Motor (Case, shaft, electromagnet cores, bearings, mountings, end caps)</w:t>
      </w:r>
    </w:p>
    <w:p w:rsidR="00D36554" w:rsidRDefault="00D36554" w:rsidP="00085DD4">
      <w:pPr>
        <w:rPr>
          <w:rFonts w:ascii="Times New Roman" w:hAnsi="Times New Roman" w:cs="Times New Roman"/>
          <w:sz w:val="24"/>
          <w:szCs w:val="24"/>
        </w:rPr>
      </w:pPr>
      <w:r>
        <w:rPr>
          <w:rFonts w:ascii="Times New Roman" w:hAnsi="Times New Roman" w:cs="Times New Roman"/>
          <w:sz w:val="24"/>
          <w:szCs w:val="24"/>
        </w:rPr>
        <w:t xml:space="preserve">The major parts of the </w:t>
      </w:r>
      <w:proofErr w:type="spellStart"/>
      <w:r>
        <w:rPr>
          <w:rFonts w:ascii="Times New Roman" w:hAnsi="Times New Roman" w:cs="Times New Roman"/>
          <w:sz w:val="24"/>
          <w:szCs w:val="24"/>
        </w:rPr>
        <w:t>commutator</w:t>
      </w:r>
      <w:proofErr w:type="spellEnd"/>
      <w:r>
        <w:rPr>
          <w:rFonts w:ascii="Times New Roman" w:hAnsi="Times New Roman" w:cs="Times New Roman"/>
          <w:sz w:val="24"/>
          <w:szCs w:val="24"/>
        </w:rPr>
        <w:t xml:space="preserve"> controller and the power slip rings</w:t>
      </w:r>
    </w:p>
    <w:p w:rsidR="00D36554" w:rsidRDefault="00D36554" w:rsidP="00085DD4">
      <w:pPr>
        <w:rPr>
          <w:rFonts w:ascii="Times New Roman" w:hAnsi="Times New Roman" w:cs="Times New Roman"/>
          <w:sz w:val="24"/>
          <w:szCs w:val="24"/>
        </w:rPr>
      </w:pPr>
      <w:r>
        <w:rPr>
          <w:rFonts w:ascii="Times New Roman" w:hAnsi="Times New Roman" w:cs="Times New Roman"/>
          <w:sz w:val="24"/>
          <w:szCs w:val="24"/>
        </w:rPr>
        <w:t>The six Ignitrons and their associated bus bars and heat sinks</w:t>
      </w:r>
    </w:p>
    <w:p w:rsidR="00D36554" w:rsidRDefault="00D36554" w:rsidP="00085DD4">
      <w:pPr>
        <w:rPr>
          <w:rFonts w:ascii="Times New Roman" w:hAnsi="Times New Roman" w:cs="Times New Roman"/>
          <w:sz w:val="24"/>
          <w:szCs w:val="24"/>
        </w:rPr>
      </w:pPr>
      <w:r>
        <w:rPr>
          <w:rFonts w:ascii="Times New Roman" w:hAnsi="Times New Roman" w:cs="Times New Roman"/>
          <w:sz w:val="24"/>
          <w:szCs w:val="24"/>
        </w:rPr>
        <w:t>The three Ignitron Pulse Transformers</w:t>
      </w:r>
    </w:p>
    <w:p w:rsidR="008A6E98" w:rsidRDefault="008A6E98" w:rsidP="00085DD4">
      <w:pPr>
        <w:rPr>
          <w:rFonts w:ascii="Times New Roman" w:hAnsi="Times New Roman" w:cs="Times New Roman"/>
          <w:sz w:val="24"/>
          <w:szCs w:val="24"/>
        </w:rPr>
      </w:pPr>
      <w:r>
        <w:rPr>
          <w:rFonts w:ascii="Times New Roman" w:hAnsi="Times New Roman" w:cs="Times New Roman"/>
          <w:sz w:val="24"/>
          <w:szCs w:val="24"/>
        </w:rPr>
        <w:t>The Delco Remy 12 volt DC generator and its mounting equipment</w:t>
      </w:r>
    </w:p>
    <w:p w:rsidR="00D36554" w:rsidRDefault="00D36554" w:rsidP="00085DD4">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Ohmite</w:t>
      </w:r>
      <w:proofErr w:type="spellEnd"/>
      <w:r>
        <w:rPr>
          <w:rFonts w:ascii="Times New Roman" w:hAnsi="Times New Roman" w:cs="Times New Roman"/>
          <w:sz w:val="24"/>
          <w:szCs w:val="24"/>
        </w:rPr>
        <w:t xml:space="preserve"> high current rotary switch</w:t>
      </w:r>
    </w:p>
    <w:p w:rsidR="00D36554" w:rsidRDefault="00D36554" w:rsidP="00085DD4">
      <w:pPr>
        <w:rPr>
          <w:rFonts w:ascii="Times New Roman" w:hAnsi="Times New Roman" w:cs="Times New Roman"/>
          <w:sz w:val="24"/>
          <w:szCs w:val="24"/>
        </w:rPr>
      </w:pPr>
      <w:r>
        <w:rPr>
          <w:rFonts w:ascii="Times New Roman" w:hAnsi="Times New Roman" w:cs="Times New Roman"/>
          <w:sz w:val="24"/>
          <w:szCs w:val="24"/>
        </w:rPr>
        <w:t>The steel frame cart</w:t>
      </w:r>
    </w:p>
    <w:p w:rsidR="00D36554" w:rsidRDefault="00D36554" w:rsidP="00085DD4">
      <w:pPr>
        <w:rPr>
          <w:rFonts w:ascii="Times New Roman" w:hAnsi="Times New Roman" w:cs="Times New Roman"/>
          <w:sz w:val="24"/>
          <w:szCs w:val="24"/>
        </w:rPr>
      </w:pPr>
    </w:p>
    <w:p w:rsidR="00D36554" w:rsidRDefault="00D36554" w:rsidP="00085DD4">
      <w:pPr>
        <w:rPr>
          <w:rFonts w:ascii="Times New Roman" w:hAnsi="Times New Roman" w:cs="Times New Roman"/>
          <w:sz w:val="32"/>
          <w:szCs w:val="32"/>
        </w:rPr>
      </w:pPr>
      <w:r>
        <w:rPr>
          <w:rFonts w:ascii="Times New Roman" w:hAnsi="Times New Roman" w:cs="Times New Roman"/>
          <w:sz w:val="32"/>
          <w:szCs w:val="32"/>
        </w:rPr>
        <w:t>What was removed?</w:t>
      </w:r>
    </w:p>
    <w:p w:rsidR="00D36554" w:rsidRDefault="00D36554" w:rsidP="00085DD4">
      <w:pPr>
        <w:rPr>
          <w:rFonts w:ascii="Times New Roman" w:hAnsi="Times New Roman" w:cs="Times New Roman"/>
          <w:sz w:val="24"/>
          <w:szCs w:val="24"/>
        </w:rPr>
      </w:pPr>
      <w:r>
        <w:rPr>
          <w:rFonts w:ascii="Times New Roman" w:hAnsi="Times New Roman" w:cs="Times New Roman"/>
          <w:sz w:val="24"/>
          <w:szCs w:val="24"/>
        </w:rPr>
        <w:t xml:space="preserve">The </w:t>
      </w:r>
      <w:r w:rsidR="008A6E98">
        <w:rPr>
          <w:rFonts w:ascii="Times New Roman" w:hAnsi="Times New Roman" w:cs="Times New Roman"/>
          <w:sz w:val="24"/>
          <w:szCs w:val="24"/>
        </w:rPr>
        <w:t xml:space="preserve">internal </w:t>
      </w:r>
      <w:r>
        <w:rPr>
          <w:rFonts w:ascii="Times New Roman" w:hAnsi="Times New Roman" w:cs="Times New Roman"/>
          <w:sz w:val="24"/>
          <w:szCs w:val="24"/>
        </w:rPr>
        <w:t>electromagnets were rewired in 1980 with #14 AWG magnet wire to increase current flow. The original windings were reported to be wound from a much smaller gauge wire, about #</w:t>
      </w:r>
      <w:r w:rsidR="008A6E98">
        <w:rPr>
          <w:rFonts w:ascii="Times New Roman" w:hAnsi="Times New Roman" w:cs="Times New Roman"/>
          <w:sz w:val="24"/>
          <w:szCs w:val="24"/>
        </w:rPr>
        <w:t>2</w:t>
      </w:r>
      <w:r>
        <w:rPr>
          <w:rFonts w:ascii="Times New Roman" w:hAnsi="Times New Roman" w:cs="Times New Roman"/>
          <w:sz w:val="24"/>
          <w:szCs w:val="24"/>
        </w:rPr>
        <w:t>4</w:t>
      </w:r>
      <w:r w:rsidR="008A6E98">
        <w:rPr>
          <w:rFonts w:ascii="Times New Roman" w:hAnsi="Times New Roman" w:cs="Times New Roman"/>
          <w:sz w:val="24"/>
          <w:szCs w:val="24"/>
        </w:rPr>
        <w:t xml:space="preserve"> AWG</w:t>
      </w:r>
      <w:r>
        <w:rPr>
          <w:rFonts w:ascii="Times New Roman" w:hAnsi="Times New Roman" w:cs="Times New Roman"/>
          <w:sz w:val="24"/>
          <w:szCs w:val="24"/>
        </w:rPr>
        <w:t xml:space="preserve"> or so. </w:t>
      </w:r>
      <w:r w:rsidR="008A6E98">
        <w:rPr>
          <w:rFonts w:ascii="Times New Roman" w:hAnsi="Times New Roman" w:cs="Times New Roman"/>
          <w:sz w:val="24"/>
          <w:szCs w:val="24"/>
        </w:rPr>
        <w:t xml:space="preserve"> The original electromagnets were multi-winding devices and not simple solenoids like they are today.</w:t>
      </w:r>
    </w:p>
    <w:p w:rsidR="008A6E98" w:rsidRDefault="008A6E98" w:rsidP="00085DD4">
      <w:pPr>
        <w:rPr>
          <w:rFonts w:ascii="Times New Roman" w:hAnsi="Times New Roman" w:cs="Times New Roman"/>
          <w:sz w:val="24"/>
          <w:szCs w:val="24"/>
        </w:rPr>
      </w:pPr>
      <w:r>
        <w:rPr>
          <w:rFonts w:ascii="Times New Roman" w:hAnsi="Times New Roman" w:cs="Times New Roman"/>
          <w:sz w:val="24"/>
          <w:szCs w:val="24"/>
        </w:rPr>
        <w:t xml:space="preserve">The Ignitrons were </w:t>
      </w:r>
      <w:r w:rsidR="0064059C">
        <w:rPr>
          <w:rFonts w:ascii="Times New Roman" w:hAnsi="Times New Roman" w:cs="Times New Roman"/>
          <w:sz w:val="24"/>
          <w:szCs w:val="24"/>
        </w:rPr>
        <w:t xml:space="preserve">originally </w:t>
      </w:r>
      <w:r>
        <w:rPr>
          <w:rFonts w:ascii="Times New Roman" w:hAnsi="Times New Roman" w:cs="Times New Roman"/>
          <w:sz w:val="24"/>
          <w:szCs w:val="24"/>
        </w:rPr>
        <w:t xml:space="preserve">controlled with vacuum tube </w:t>
      </w:r>
      <w:proofErr w:type="spellStart"/>
      <w:r>
        <w:rPr>
          <w:rFonts w:ascii="Times New Roman" w:hAnsi="Times New Roman" w:cs="Times New Roman"/>
          <w:sz w:val="24"/>
          <w:szCs w:val="24"/>
        </w:rPr>
        <w:t>Thyratrons</w:t>
      </w:r>
      <w:proofErr w:type="spellEnd"/>
      <w:r>
        <w:rPr>
          <w:rFonts w:ascii="Times New Roman" w:hAnsi="Times New Roman" w:cs="Times New Roman"/>
          <w:sz w:val="24"/>
          <w:szCs w:val="24"/>
        </w:rPr>
        <w:t xml:space="preserve"> and smaller triodes. These and all of their associated support components were removed in 1980.</w:t>
      </w:r>
    </w:p>
    <w:p w:rsidR="008A6E98" w:rsidRDefault="008A6E98" w:rsidP="00085DD4">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Ohmite</w:t>
      </w:r>
      <w:proofErr w:type="spellEnd"/>
      <w:r>
        <w:rPr>
          <w:rFonts w:ascii="Times New Roman" w:hAnsi="Times New Roman" w:cs="Times New Roman"/>
          <w:sz w:val="24"/>
          <w:szCs w:val="24"/>
        </w:rPr>
        <w:t xml:space="preserve"> rotary switch was </w:t>
      </w:r>
      <w:r w:rsidR="0064059C">
        <w:rPr>
          <w:rFonts w:ascii="Times New Roman" w:hAnsi="Times New Roman" w:cs="Times New Roman"/>
          <w:sz w:val="24"/>
          <w:szCs w:val="24"/>
        </w:rPr>
        <w:t xml:space="preserve">originally </w:t>
      </w:r>
      <w:r>
        <w:rPr>
          <w:rFonts w:ascii="Times New Roman" w:hAnsi="Times New Roman" w:cs="Times New Roman"/>
          <w:sz w:val="24"/>
          <w:szCs w:val="24"/>
        </w:rPr>
        <w:t xml:space="preserve">wired so that a number of 1.5 volt taps could be selected from one of the battery arrays. This would provide a voltage selection from 1.5 to 12 volts in five steps. Today the </w:t>
      </w:r>
      <w:proofErr w:type="spellStart"/>
      <w:r>
        <w:rPr>
          <w:rFonts w:ascii="Times New Roman" w:hAnsi="Times New Roman" w:cs="Times New Roman"/>
          <w:sz w:val="24"/>
          <w:szCs w:val="24"/>
        </w:rPr>
        <w:t>Ohmite</w:t>
      </w:r>
      <w:proofErr w:type="spellEnd"/>
      <w:r>
        <w:rPr>
          <w:rFonts w:ascii="Times New Roman" w:hAnsi="Times New Roman" w:cs="Times New Roman"/>
          <w:sz w:val="24"/>
          <w:szCs w:val="24"/>
        </w:rPr>
        <w:t xml:space="preserve"> switch serves as a simple high current on-off switch.</w:t>
      </w:r>
    </w:p>
    <w:p w:rsidR="008A6E98" w:rsidRDefault="008A6E98" w:rsidP="00085DD4">
      <w:pPr>
        <w:rPr>
          <w:rFonts w:ascii="Times New Roman" w:hAnsi="Times New Roman" w:cs="Times New Roman"/>
          <w:sz w:val="24"/>
          <w:szCs w:val="24"/>
        </w:rPr>
      </w:pPr>
      <w:r>
        <w:rPr>
          <w:rFonts w:ascii="Times New Roman" w:hAnsi="Times New Roman" w:cs="Times New Roman"/>
          <w:sz w:val="24"/>
          <w:szCs w:val="24"/>
        </w:rPr>
        <w:t>Certain devices that looked like high voltage storage capacitors, but in fact may have been something else. Like a pulse forming network, low pass filter, delay line, or a combination of these.</w:t>
      </w:r>
    </w:p>
    <w:p w:rsidR="008A6E98" w:rsidRDefault="008A6E98" w:rsidP="00085DD4">
      <w:pPr>
        <w:rPr>
          <w:rFonts w:ascii="Times New Roman" w:hAnsi="Times New Roman" w:cs="Times New Roman"/>
          <w:sz w:val="32"/>
          <w:szCs w:val="32"/>
        </w:rPr>
      </w:pPr>
      <w:r>
        <w:rPr>
          <w:rFonts w:ascii="Times New Roman" w:hAnsi="Times New Roman" w:cs="Times New Roman"/>
          <w:sz w:val="32"/>
          <w:szCs w:val="32"/>
        </w:rPr>
        <w:t>What was added?</w:t>
      </w:r>
    </w:p>
    <w:p w:rsidR="00DD7FF6" w:rsidRDefault="00DD7FF6" w:rsidP="00085DD4">
      <w:pPr>
        <w:rPr>
          <w:rFonts w:ascii="Times New Roman" w:hAnsi="Times New Roman" w:cs="Times New Roman"/>
          <w:sz w:val="24"/>
          <w:szCs w:val="24"/>
        </w:rPr>
      </w:pPr>
      <w:proofErr w:type="gramStart"/>
      <w:r>
        <w:rPr>
          <w:rFonts w:ascii="Times New Roman" w:hAnsi="Times New Roman" w:cs="Times New Roman"/>
          <w:sz w:val="24"/>
          <w:szCs w:val="24"/>
        </w:rPr>
        <w:t>All of the colored high current jacks used for external connections.</w:t>
      </w:r>
      <w:proofErr w:type="gramEnd"/>
    </w:p>
    <w:p w:rsidR="00DD7FF6" w:rsidRDefault="00DD7FF6" w:rsidP="00085DD4">
      <w:pPr>
        <w:rPr>
          <w:rFonts w:ascii="Times New Roman" w:hAnsi="Times New Roman" w:cs="Times New Roman"/>
          <w:sz w:val="24"/>
          <w:szCs w:val="24"/>
        </w:rPr>
      </w:pPr>
      <w:r>
        <w:rPr>
          <w:rFonts w:ascii="Times New Roman" w:hAnsi="Times New Roman" w:cs="Times New Roman"/>
          <w:sz w:val="24"/>
          <w:szCs w:val="24"/>
        </w:rPr>
        <w:t>The blue plastic “Timing Box” with its NE555 circuit, Relay, switches, transistor, and support components</w:t>
      </w:r>
    </w:p>
    <w:p w:rsidR="00DD7FF6" w:rsidRDefault="00DD7FF6" w:rsidP="00085DD4">
      <w:pPr>
        <w:rPr>
          <w:rFonts w:ascii="Times New Roman" w:hAnsi="Times New Roman" w:cs="Times New Roman"/>
          <w:sz w:val="24"/>
          <w:szCs w:val="24"/>
        </w:rPr>
      </w:pPr>
      <w:r>
        <w:rPr>
          <w:rFonts w:ascii="Times New Roman" w:hAnsi="Times New Roman" w:cs="Times New Roman"/>
          <w:sz w:val="24"/>
          <w:szCs w:val="24"/>
        </w:rPr>
        <w:t>The collection of high current relays that control the I/O of the 12 volt power distribution</w:t>
      </w:r>
    </w:p>
    <w:p w:rsidR="00DD7FF6" w:rsidRDefault="00DD7FF6" w:rsidP="00085DD4">
      <w:pPr>
        <w:rPr>
          <w:rFonts w:ascii="Times New Roman" w:hAnsi="Times New Roman" w:cs="Times New Roman"/>
          <w:sz w:val="24"/>
          <w:szCs w:val="24"/>
        </w:rPr>
      </w:pPr>
      <w:r>
        <w:rPr>
          <w:rFonts w:ascii="Times New Roman" w:hAnsi="Times New Roman" w:cs="Times New Roman"/>
          <w:sz w:val="24"/>
          <w:szCs w:val="24"/>
        </w:rPr>
        <w:t xml:space="preserve">The two 1,500 Volt </w:t>
      </w:r>
      <w:proofErr w:type="spellStart"/>
      <w:r>
        <w:rPr>
          <w:rFonts w:ascii="Times New Roman" w:hAnsi="Times New Roman" w:cs="Times New Roman"/>
          <w:sz w:val="24"/>
          <w:szCs w:val="24"/>
        </w:rPr>
        <w:t>Zener</w:t>
      </w:r>
      <w:proofErr w:type="spellEnd"/>
      <w:r>
        <w:rPr>
          <w:rFonts w:ascii="Times New Roman" w:hAnsi="Times New Roman" w:cs="Times New Roman"/>
          <w:sz w:val="24"/>
          <w:szCs w:val="24"/>
        </w:rPr>
        <w:t xml:space="preserve"> Diode voltage limiter cards (5000 Volts DC in 1500 Volts DC out at a low current)</w:t>
      </w:r>
    </w:p>
    <w:p w:rsidR="00DD7FF6" w:rsidRDefault="00DD7FF6" w:rsidP="00085DD4">
      <w:pPr>
        <w:rPr>
          <w:rFonts w:ascii="Times New Roman" w:hAnsi="Times New Roman" w:cs="Times New Roman"/>
          <w:sz w:val="24"/>
          <w:szCs w:val="24"/>
        </w:rPr>
      </w:pPr>
      <w:r>
        <w:rPr>
          <w:rFonts w:ascii="Times New Roman" w:hAnsi="Times New Roman" w:cs="Times New Roman"/>
          <w:sz w:val="24"/>
          <w:szCs w:val="24"/>
        </w:rPr>
        <w:t>The huge power diode and its fan</w:t>
      </w:r>
    </w:p>
    <w:p w:rsidR="00DD7FF6" w:rsidRDefault="00DD7FF6" w:rsidP="00085DD4">
      <w:pPr>
        <w:rPr>
          <w:rFonts w:ascii="Times New Roman" w:hAnsi="Times New Roman" w:cs="Times New Roman"/>
          <w:sz w:val="24"/>
          <w:szCs w:val="24"/>
        </w:rPr>
      </w:pPr>
      <w:r>
        <w:rPr>
          <w:rFonts w:ascii="Times New Roman" w:hAnsi="Times New Roman" w:cs="Times New Roman"/>
          <w:sz w:val="24"/>
          <w:szCs w:val="24"/>
        </w:rPr>
        <w:t>Six New storage capacitors</w:t>
      </w:r>
      <w:r w:rsidR="0000626E">
        <w:rPr>
          <w:rFonts w:ascii="Times New Roman" w:hAnsi="Times New Roman" w:cs="Times New Roman"/>
          <w:sz w:val="24"/>
          <w:szCs w:val="24"/>
        </w:rPr>
        <w:t xml:space="preserve"> </w:t>
      </w:r>
    </w:p>
    <w:p w:rsidR="007E2BFD" w:rsidRDefault="007E2BFD" w:rsidP="00085DD4">
      <w:pPr>
        <w:rPr>
          <w:rFonts w:ascii="Times New Roman" w:hAnsi="Times New Roman" w:cs="Times New Roman"/>
          <w:sz w:val="32"/>
          <w:szCs w:val="32"/>
        </w:rPr>
      </w:pPr>
    </w:p>
    <w:p w:rsidR="00DD7FF6" w:rsidRDefault="00DD7FF6" w:rsidP="00085DD4">
      <w:pPr>
        <w:rPr>
          <w:rFonts w:ascii="Times New Roman" w:hAnsi="Times New Roman" w:cs="Times New Roman"/>
          <w:sz w:val="32"/>
          <w:szCs w:val="32"/>
        </w:rPr>
      </w:pPr>
      <w:r>
        <w:rPr>
          <w:rFonts w:ascii="Times New Roman" w:hAnsi="Times New Roman" w:cs="Times New Roman"/>
          <w:sz w:val="32"/>
          <w:szCs w:val="32"/>
        </w:rPr>
        <w:lastRenderedPageBreak/>
        <w:t>How the Purple Motor works in its present condition</w:t>
      </w:r>
    </w:p>
    <w:p w:rsidR="00DD7FF6" w:rsidRDefault="00DD7FF6" w:rsidP="00085DD4">
      <w:pPr>
        <w:rPr>
          <w:rFonts w:ascii="Times New Roman" w:hAnsi="Times New Roman" w:cs="Times New Roman"/>
          <w:sz w:val="24"/>
          <w:szCs w:val="24"/>
        </w:rPr>
      </w:pPr>
      <w:r>
        <w:rPr>
          <w:rFonts w:ascii="Times New Roman" w:hAnsi="Times New Roman" w:cs="Times New Roman"/>
          <w:sz w:val="24"/>
          <w:szCs w:val="24"/>
        </w:rPr>
        <w:t>According to Brooks Agnew, he was able to drive the motor (no load) with the on board DC generator (running in motor mode) for about 15 minutes on a fully charged new 12 volt battery.</w:t>
      </w:r>
    </w:p>
    <w:p w:rsidR="00DD7FF6" w:rsidRDefault="00DD7FF6" w:rsidP="00085DD4">
      <w:pPr>
        <w:rPr>
          <w:rFonts w:ascii="Times New Roman" w:hAnsi="Times New Roman" w:cs="Times New Roman"/>
          <w:sz w:val="24"/>
          <w:szCs w:val="24"/>
        </w:rPr>
      </w:pPr>
      <w:r>
        <w:rPr>
          <w:rFonts w:ascii="Times New Roman" w:hAnsi="Times New Roman" w:cs="Times New Roman"/>
          <w:sz w:val="24"/>
          <w:szCs w:val="24"/>
        </w:rPr>
        <w:t xml:space="preserve">Nelson </w:t>
      </w:r>
      <w:proofErr w:type="spellStart"/>
      <w:r>
        <w:rPr>
          <w:rFonts w:ascii="Times New Roman" w:hAnsi="Times New Roman" w:cs="Times New Roman"/>
          <w:sz w:val="24"/>
          <w:szCs w:val="24"/>
        </w:rPr>
        <w:t>Schlaft</w:t>
      </w:r>
      <w:proofErr w:type="spellEnd"/>
      <w:r>
        <w:rPr>
          <w:rFonts w:ascii="Times New Roman" w:hAnsi="Times New Roman" w:cs="Times New Roman"/>
          <w:sz w:val="24"/>
          <w:szCs w:val="24"/>
        </w:rPr>
        <w:t xml:space="preserve"> claims that the onboard batteries would “Hardly run the motor at all” It is unclear if he meant </w:t>
      </w:r>
      <w:r w:rsidR="007E2BFD">
        <w:rPr>
          <w:rFonts w:ascii="Times New Roman" w:hAnsi="Times New Roman" w:cs="Times New Roman"/>
          <w:sz w:val="24"/>
          <w:szCs w:val="24"/>
        </w:rPr>
        <w:t xml:space="preserve">that was </w:t>
      </w:r>
      <w:r>
        <w:rPr>
          <w:rFonts w:ascii="Times New Roman" w:hAnsi="Times New Roman" w:cs="Times New Roman"/>
          <w:sz w:val="24"/>
          <w:szCs w:val="24"/>
        </w:rPr>
        <w:t>using the same method</w:t>
      </w:r>
      <w:r w:rsidR="0000626E">
        <w:rPr>
          <w:rFonts w:ascii="Times New Roman" w:hAnsi="Times New Roman" w:cs="Times New Roman"/>
          <w:sz w:val="24"/>
          <w:szCs w:val="24"/>
        </w:rPr>
        <w:t xml:space="preserve"> that</w:t>
      </w:r>
      <w:r>
        <w:rPr>
          <w:rFonts w:ascii="Times New Roman" w:hAnsi="Times New Roman" w:cs="Times New Roman"/>
          <w:sz w:val="24"/>
          <w:szCs w:val="24"/>
        </w:rPr>
        <w:t xml:space="preserve"> Mr. Agnew used or if that was operating in the High Voltage Mode</w:t>
      </w:r>
      <w:r w:rsidR="0000626E">
        <w:rPr>
          <w:rFonts w:ascii="Times New Roman" w:hAnsi="Times New Roman" w:cs="Times New Roman"/>
          <w:sz w:val="24"/>
          <w:szCs w:val="24"/>
        </w:rPr>
        <w:t xml:space="preserve"> using a (now missing)</w:t>
      </w:r>
      <w:r w:rsidR="00FB56BE">
        <w:rPr>
          <w:rFonts w:ascii="Times New Roman" w:hAnsi="Times New Roman" w:cs="Times New Roman"/>
          <w:sz w:val="24"/>
          <w:szCs w:val="24"/>
        </w:rPr>
        <w:t xml:space="preserve"> 12-5kV DC to DC</w:t>
      </w:r>
      <w:r w:rsidR="0000626E">
        <w:rPr>
          <w:rFonts w:ascii="Times New Roman" w:hAnsi="Times New Roman" w:cs="Times New Roman"/>
          <w:sz w:val="24"/>
          <w:szCs w:val="24"/>
        </w:rPr>
        <w:t xml:space="preserve"> inverter</w:t>
      </w:r>
      <w:r>
        <w:rPr>
          <w:rFonts w:ascii="Times New Roman" w:hAnsi="Times New Roman" w:cs="Times New Roman"/>
          <w:sz w:val="24"/>
          <w:szCs w:val="24"/>
        </w:rPr>
        <w:t>?</w:t>
      </w:r>
    </w:p>
    <w:p w:rsidR="00B01087" w:rsidRDefault="0000626E" w:rsidP="00085DD4">
      <w:pPr>
        <w:rPr>
          <w:rFonts w:ascii="Times New Roman" w:hAnsi="Times New Roman" w:cs="Times New Roman"/>
          <w:sz w:val="24"/>
          <w:szCs w:val="24"/>
        </w:rPr>
      </w:pPr>
      <w:r>
        <w:rPr>
          <w:rFonts w:ascii="Times New Roman" w:hAnsi="Times New Roman" w:cs="Times New Roman"/>
          <w:sz w:val="24"/>
          <w:szCs w:val="24"/>
        </w:rPr>
        <w:t>When the “Purple” motor was retro-fitted in 1980 it was intended to be powered from a remote 5 kV 50KVA power supply</w:t>
      </w:r>
      <w:r w:rsidR="00B01087">
        <w:rPr>
          <w:rFonts w:ascii="Times New Roman" w:hAnsi="Times New Roman" w:cs="Times New Roman"/>
          <w:sz w:val="24"/>
          <w:szCs w:val="24"/>
        </w:rPr>
        <w:t xml:space="preserve"> (Called the “Trigger Cart”)</w:t>
      </w:r>
      <w:r>
        <w:rPr>
          <w:rFonts w:ascii="Times New Roman" w:hAnsi="Times New Roman" w:cs="Times New Roman"/>
          <w:sz w:val="24"/>
          <w:szCs w:val="24"/>
        </w:rPr>
        <w:t>. The 5 kV was delivered by means of cables to the proper power jack</w:t>
      </w:r>
      <w:r w:rsidR="00B01087">
        <w:rPr>
          <w:rFonts w:ascii="Times New Roman" w:hAnsi="Times New Roman" w:cs="Times New Roman"/>
          <w:sz w:val="24"/>
          <w:szCs w:val="24"/>
        </w:rPr>
        <w:t>s</w:t>
      </w:r>
      <w:r>
        <w:rPr>
          <w:rFonts w:ascii="Times New Roman" w:hAnsi="Times New Roman" w:cs="Times New Roman"/>
          <w:sz w:val="24"/>
          <w:szCs w:val="24"/>
        </w:rPr>
        <w:t xml:space="preserve">. Additional jumpers are needed to configure the motor to operate in its motor mode. </w:t>
      </w:r>
    </w:p>
    <w:p w:rsidR="0000626E" w:rsidRDefault="0000626E" w:rsidP="00085DD4">
      <w:pPr>
        <w:rPr>
          <w:rFonts w:ascii="Times New Roman" w:hAnsi="Times New Roman" w:cs="Times New Roman"/>
          <w:sz w:val="24"/>
          <w:szCs w:val="24"/>
        </w:rPr>
      </w:pPr>
      <w:r>
        <w:rPr>
          <w:rFonts w:ascii="Times New Roman" w:hAnsi="Times New Roman" w:cs="Times New Roman"/>
          <w:sz w:val="24"/>
          <w:szCs w:val="24"/>
        </w:rPr>
        <w:t>There are 6 capacitors located in the bottom of the “Purple” Motor’s cart. They are connected in two banks. One bank has two capacitors wired in parallel while the other bank had four capacitors wired in parallel. The Ignitrons that are controlled with the isolation transformers are intended to transfer charge from the 2 capacitor bank to the 4 capacitor bank</w:t>
      </w:r>
      <w:r w:rsidR="00B01087">
        <w:rPr>
          <w:rFonts w:ascii="Times New Roman" w:hAnsi="Times New Roman" w:cs="Times New Roman"/>
          <w:sz w:val="24"/>
          <w:szCs w:val="24"/>
        </w:rPr>
        <w:t xml:space="preserve"> at regular intervals</w:t>
      </w:r>
      <w:r>
        <w:rPr>
          <w:rFonts w:ascii="Times New Roman" w:hAnsi="Times New Roman" w:cs="Times New Roman"/>
          <w:sz w:val="24"/>
          <w:szCs w:val="24"/>
        </w:rPr>
        <w:t>.</w:t>
      </w:r>
      <w:r w:rsidR="00B01087">
        <w:rPr>
          <w:rFonts w:ascii="Times New Roman" w:hAnsi="Times New Roman" w:cs="Times New Roman"/>
          <w:sz w:val="24"/>
          <w:szCs w:val="24"/>
        </w:rPr>
        <w:t xml:space="preserve"> Presently t</w:t>
      </w:r>
      <w:r>
        <w:rPr>
          <w:rFonts w:ascii="Times New Roman" w:hAnsi="Times New Roman" w:cs="Times New Roman"/>
          <w:sz w:val="24"/>
          <w:szCs w:val="24"/>
        </w:rPr>
        <w:t>his charging sequence takes place two times per electromagnet firing, or 6 times per revolution.  It appears that the original motor configuration did this (or something like it) 12 time</w:t>
      </w:r>
      <w:r w:rsidR="007D1062">
        <w:rPr>
          <w:rFonts w:ascii="Times New Roman" w:hAnsi="Times New Roman" w:cs="Times New Roman"/>
          <w:sz w:val="24"/>
          <w:szCs w:val="24"/>
        </w:rPr>
        <w:t>s</w:t>
      </w:r>
      <w:r>
        <w:rPr>
          <w:rFonts w:ascii="Times New Roman" w:hAnsi="Times New Roman" w:cs="Times New Roman"/>
          <w:sz w:val="24"/>
          <w:szCs w:val="24"/>
        </w:rPr>
        <w:t xml:space="preserve"> per revolution.</w:t>
      </w:r>
      <w:r w:rsidR="00627E62">
        <w:rPr>
          <w:rFonts w:ascii="Times New Roman" w:hAnsi="Times New Roman" w:cs="Times New Roman"/>
          <w:sz w:val="24"/>
          <w:szCs w:val="24"/>
        </w:rPr>
        <w:t xml:space="preserve"> Only one Ignitron is fired at a time.</w:t>
      </w:r>
    </w:p>
    <w:p w:rsidR="007D1062" w:rsidRDefault="007D1062" w:rsidP="00085DD4">
      <w:pPr>
        <w:rPr>
          <w:rFonts w:ascii="Times New Roman" w:hAnsi="Times New Roman" w:cs="Times New Roman"/>
          <w:sz w:val="24"/>
          <w:szCs w:val="24"/>
        </w:rPr>
      </w:pPr>
      <w:r>
        <w:rPr>
          <w:rFonts w:ascii="Times New Roman" w:hAnsi="Times New Roman" w:cs="Times New Roman"/>
          <w:sz w:val="24"/>
          <w:szCs w:val="24"/>
        </w:rPr>
        <w:t xml:space="preserve">The purpose of this multi-step charging convention is not really clear. The actual amount of energy that can be transferred </w:t>
      </w:r>
      <w:r w:rsidR="00FB56BE">
        <w:rPr>
          <w:rFonts w:ascii="Times New Roman" w:hAnsi="Times New Roman" w:cs="Times New Roman"/>
          <w:sz w:val="24"/>
          <w:szCs w:val="24"/>
        </w:rPr>
        <w:t xml:space="preserve">into a capacitor bank </w:t>
      </w:r>
      <w:r>
        <w:rPr>
          <w:rFonts w:ascii="Times New Roman" w:hAnsi="Times New Roman" w:cs="Times New Roman"/>
          <w:sz w:val="24"/>
          <w:szCs w:val="24"/>
        </w:rPr>
        <w:t xml:space="preserve">depends upon the characteristics of the source power supply being used. Mr. </w:t>
      </w:r>
      <w:proofErr w:type="spellStart"/>
      <w:r>
        <w:rPr>
          <w:rFonts w:ascii="Times New Roman" w:hAnsi="Times New Roman" w:cs="Times New Roman"/>
          <w:sz w:val="24"/>
          <w:szCs w:val="24"/>
        </w:rPr>
        <w:t>Schlaft</w:t>
      </w:r>
      <w:proofErr w:type="spellEnd"/>
      <w:r>
        <w:rPr>
          <w:rFonts w:ascii="Times New Roman" w:hAnsi="Times New Roman" w:cs="Times New Roman"/>
          <w:sz w:val="24"/>
          <w:szCs w:val="24"/>
        </w:rPr>
        <w:t xml:space="preserve"> claims that he used </w:t>
      </w:r>
      <w:r w:rsidR="00627E62">
        <w:rPr>
          <w:rFonts w:ascii="Times New Roman" w:hAnsi="Times New Roman" w:cs="Times New Roman"/>
          <w:sz w:val="24"/>
          <w:szCs w:val="24"/>
        </w:rPr>
        <w:t>this method</w:t>
      </w:r>
      <w:r>
        <w:rPr>
          <w:rFonts w:ascii="Times New Roman" w:hAnsi="Times New Roman" w:cs="Times New Roman"/>
          <w:sz w:val="24"/>
          <w:szCs w:val="24"/>
        </w:rPr>
        <w:t xml:space="preserve"> because it worked, yet had no idea as to why. (Perhaps he did at one time) This suggests that this might have been an original topology feature.  I</w:t>
      </w:r>
      <w:r w:rsidR="00FB56BE">
        <w:rPr>
          <w:rFonts w:ascii="Times New Roman" w:hAnsi="Times New Roman" w:cs="Times New Roman"/>
          <w:sz w:val="24"/>
          <w:szCs w:val="24"/>
        </w:rPr>
        <w:t>f</w:t>
      </w:r>
      <w:r>
        <w:rPr>
          <w:rFonts w:ascii="Times New Roman" w:hAnsi="Times New Roman" w:cs="Times New Roman"/>
          <w:sz w:val="24"/>
          <w:szCs w:val="24"/>
        </w:rPr>
        <w:t xml:space="preserve"> so then the cost overhead of these three additional </w:t>
      </w:r>
      <w:r w:rsidR="0064059C">
        <w:rPr>
          <w:rFonts w:ascii="Times New Roman" w:hAnsi="Times New Roman" w:cs="Times New Roman"/>
          <w:sz w:val="24"/>
          <w:szCs w:val="24"/>
        </w:rPr>
        <w:t xml:space="preserve">switching </w:t>
      </w:r>
      <w:r>
        <w:rPr>
          <w:rFonts w:ascii="Times New Roman" w:hAnsi="Times New Roman" w:cs="Times New Roman"/>
          <w:sz w:val="24"/>
          <w:szCs w:val="24"/>
        </w:rPr>
        <w:t xml:space="preserve">Ignitrons suggests that this approach was necessary for some important purpose. One speculated reason was that a high degree of isolation was needed between the motor electromagnets and </w:t>
      </w:r>
      <w:proofErr w:type="gramStart"/>
      <w:r>
        <w:rPr>
          <w:rFonts w:ascii="Times New Roman" w:hAnsi="Times New Roman" w:cs="Times New Roman"/>
          <w:sz w:val="24"/>
          <w:szCs w:val="24"/>
        </w:rPr>
        <w:t>the 5 kV source inverter</w:t>
      </w:r>
      <w:proofErr w:type="gramEnd"/>
      <w:r>
        <w:rPr>
          <w:rFonts w:ascii="Times New Roman" w:hAnsi="Times New Roman" w:cs="Times New Roman"/>
          <w:sz w:val="24"/>
          <w:szCs w:val="24"/>
        </w:rPr>
        <w:t>.</w:t>
      </w:r>
    </w:p>
    <w:p w:rsidR="00FB56BE" w:rsidRDefault="00FB56BE" w:rsidP="00085DD4">
      <w:pPr>
        <w:rPr>
          <w:rFonts w:ascii="Times New Roman" w:hAnsi="Times New Roman" w:cs="Times New Roman"/>
          <w:sz w:val="24"/>
          <w:szCs w:val="24"/>
        </w:rPr>
      </w:pPr>
      <w:r>
        <w:rPr>
          <w:rFonts w:ascii="Times New Roman" w:hAnsi="Times New Roman" w:cs="Times New Roman"/>
          <w:sz w:val="24"/>
          <w:szCs w:val="24"/>
        </w:rPr>
        <w:t>This is certainly a novel method to charge a capacitor.  It certainly hasn’t been observed in any industrial, laser, or x-ray power system that this author is familiar with.</w:t>
      </w:r>
    </w:p>
    <w:p w:rsidR="00B01087" w:rsidRDefault="00B01087" w:rsidP="00085DD4">
      <w:pPr>
        <w:rPr>
          <w:rFonts w:ascii="Times New Roman" w:hAnsi="Times New Roman" w:cs="Times New Roman"/>
          <w:sz w:val="24"/>
          <w:szCs w:val="24"/>
        </w:rPr>
      </w:pPr>
    </w:p>
    <w:p w:rsidR="00B01087" w:rsidRDefault="00B01087" w:rsidP="00085DD4">
      <w:pPr>
        <w:rPr>
          <w:rFonts w:ascii="Times New Roman" w:hAnsi="Times New Roman" w:cs="Times New Roman"/>
          <w:sz w:val="32"/>
          <w:szCs w:val="32"/>
        </w:rPr>
      </w:pPr>
      <w:r>
        <w:rPr>
          <w:rFonts w:ascii="Times New Roman" w:hAnsi="Times New Roman" w:cs="Times New Roman"/>
          <w:sz w:val="32"/>
          <w:szCs w:val="32"/>
        </w:rPr>
        <w:t>Notes and Speculations from the past</w:t>
      </w:r>
    </w:p>
    <w:p w:rsidR="00B01087" w:rsidRDefault="00B01087" w:rsidP="00085DD4">
      <w:pPr>
        <w:rPr>
          <w:rFonts w:ascii="Times New Roman" w:hAnsi="Times New Roman" w:cs="Times New Roman"/>
          <w:sz w:val="24"/>
          <w:szCs w:val="24"/>
        </w:rPr>
      </w:pPr>
      <w:r>
        <w:rPr>
          <w:rFonts w:ascii="Times New Roman" w:hAnsi="Times New Roman" w:cs="Times New Roman"/>
          <w:sz w:val="24"/>
          <w:szCs w:val="24"/>
        </w:rPr>
        <w:t>The 197</w:t>
      </w:r>
      <w:r w:rsidR="0064059C">
        <w:rPr>
          <w:rFonts w:ascii="Times New Roman" w:hAnsi="Times New Roman" w:cs="Times New Roman"/>
          <w:sz w:val="24"/>
          <w:szCs w:val="24"/>
        </w:rPr>
        <w:t>2</w:t>
      </w:r>
      <w:r>
        <w:rPr>
          <w:rFonts w:ascii="Times New Roman" w:hAnsi="Times New Roman" w:cs="Times New Roman"/>
          <w:sz w:val="24"/>
          <w:szCs w:val="24"/>
        </w:rPr>
        <w:t xml:space="preserve"> EMA4 Free Energy Engine could </w:t>
      </w:r>
      <w:r w:rsidR="00627E62">
        <w:rPr>
          <w:rFonts w:ascii="Times New Roman" w:hAnsi="Times New Roman" w:cs="Times New Roman"/>
          <w:sz w:val="24"/>
          <w:szCs w:val="24"/>
        </w:rPr>
        <w:t>only operate</w:t>
      </w:r>
      <w:r>
        <w:rPr>
          <w:rFonts w:ascii="Times New Roman" w:hAnsi="Times New Roman" w:cs="Times New Roman"/>
          <w:sz w:val="24"/>
          <w:szCs w:val="24"/>
        </w:rPr>
        <w:t xml:space="preserve"> in one direction. It also had to be initially rotated by means of an onboard DC motor (The start Motor) to a speed of 500 rpm prior to entering into its OU mode of operation. At this time a switch was flipped and the magic began.</w:t>
      </w:r>
    </w:p>
    <w:p w:rsidR="00B01087" w:rsidRDefault="00B01087" w:rsidP="00085DD4">
      <w:pP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Schlaft</w:t>
      </w:r>
      <w:proofErr w:type="spellEnd"/>
      <w:r>
        <w:rPr>
          <w:rFonts w:ascii="Times New Roman" w:hAnsi="Times New Roman" w:cs="Times New Roman"/>
          <w:sz w:val="24"/>
          <w:szCs w:val="24"/>
        </w:rPr>
        <w:t xml:space="preserve"> claims that his modification</w:t>
      </w:r>
      <w:r w:rsidR="008D44E4">
        <w:rPr>
          <w:rFonts w:ascii="Times New Roman" w:hAnsi="Times New Roman" w:cs="Times New Roman"/>
          <w:sz w:val="24"/>
          <w:szCs w:val="24"/>
        </w:rPr>
        <w:t>s</w:t>
      </w:r>
      <w:r>
        <w:rPr>
          <w:rFonts w:ascii="Times New Roman" w:hAnsi="Times New Roman" w:cs="Times New Roman"/>
          <w:sz w:val="24"/>
          <w:szCs w:val="24"/>
        </w:rPr>
        <w:t xml:space="preserve"> </w:t>
      </w:r>
      <w:r w:rsidR="0064059C">
        <w:rPr>
          <w:rFonts w:ascii="Times New Roman" w:hAnsi="Times New Roman" w:cs="Times New Roman"/>
          <w:sz w:val="24"/>
          <w:szCs w:val="24"/>
        </w:rPr>
        <w:t xml:space="preserve">to the 90’s Pulse Motors </w:t>
      </w:r>
      <w:r>
        <w:rPr>
          <w:rFonts w:ascii="Times New Roman" w:hAnsi="Times New Roman" w:cs="Times New Roman"/>
          <w:sz w:val="24"/>
          <w:szCs w:val="24"/>
        </w:rPr>
        <w:t>would allow the</w:t>
      </w:r>
      <w:r w:rsidR="0064059C">
        <w:rPr>
          <w:rFonts w:ascii="Times New Roman" w:hAnsi="Times New Roman" w:cs="Times New Roman"/>
          <w:sz w:val="24"/>
          <w:szCs w:val="24"/>
        </w:rPr>
        <w:t>m</w:t>
      </w:r>
      <w:r>
        <w:rPr>
          <w:rFonts w:ascii="Times New Roman" w:hAnsi="Times New Roman" w:cs="Times New Roman"/>
          <w:sz w:val="24"/>
          <w:szCs w:val="24"/>
        </w:rPr>
        <w:t xml:space="preserve"> to start from a </w:t>
      </w:r>
      <w:r w:rsidR="00627E62">
        <w:rPr>
          <w:rFonts w:ascii="Times New Roman" w:hAnsi="Times New Roman" w:cs="Times New Roman"/>
          <w:sz w:val="24"/>
          <w:szCs w:val="24"/>
        </w:rPr>
        <w:t xml:space="preserve">dead </w:t>
      </w:r>
      <w:r>
        <w:rPr>
          <w:rFonts w:ascii="Times New Roman" w:hAnsi="Times New Roman" w:cs="Times New Roman"/>
          <w:sz w:val="24"/>
          <w:szCs w:val="24"/>
        </w:rPr>
        <w:t xml:space="preserve">stop and be able to run in both directions.  These facts prove that the internals of the original </w:t>
      </w:r>
      <w:r w:rsidR="0064059C">
        <w:rPr>
          <w:rFonts w:ascii="Times New Roman" w:hAnsi="Times New Roman" w:cs="Times New Roman"/>
          <w:sz w:val="24"/>
          <w:szCs w:val="24"/>
        </w:rPr>
        <w:t xml:space="preserve">Pulse </w:t>
      </w:r>
      <w:r>
        <w:rPr>
          <w:rFonts w:ascii="Times New Roman" w:hAnsi="Times New Roman" w:cs="Times New Roman"/>
          <w:sz w:val="24"/>
          <w:szCs w:val="24"/>
        </w:rPr>
        <w:t>motor</w:t>
      </w:r>
      <w:r w:rsidR="0064059C">
        <w:rPr>
          <w:rFonts w:ascii="Times New Roman" w:hAnsi="Times New Roman" w:cs="Times New Roman"/>
          <w:sz w:val="24"/>
          <w:szCs w:val="24"/>
        </w:rPr>
        <w:t>s</w:t>
      </w:r>
      <w:r>
        <w:rPr>
          <w:rFonts w:ascii="Times New Roman" w:hAnsi="Times New Roman" w:cs="Times New Roman"/>
          <w:sz w:val="24"/>
          <w:szCs w:val="24"/>
        </w:rPr>
        <w:t xml:space="preserve"> were severely altered. What is not clear is how he knew th</w:t>
      </w:r>
      <w:r w:rsidR="007E2BFD">
        <w:rPr>
          <w:rFonts w:ascii="Times New Roman" w:hAnsi="Times New Roman" w:cs="Times New Roman"/>
          <w:sz w:val="24"/>
          <w:szCs w:val="24"/>
        </w:rPr>
        <w:t xml:space="preserve">ese facts about the </w:t>
      </w:r>
      <w:r w:rsidR="0064059C">
        <w:rPr>
          <w:rFonts w:ascii="Times New Roman" w:hAnsi="Times New Roman" w:cs="Times New Roman"/>
          <w:sz w:val="24"/>
          <w:szCs w:val="24"/>
        </w:rPr>
        <w:t>advanced</w:t>
      </w:r>
      <w:r w:rsidR="007E2BFD">
        <w:rPr>
          <w:rFonts w:ascii="Times New Roman" w:hAnsi="Times New Roman" w:cs="Times New Roman"/>
          <w:sz w:val="24"/>
          <w:szCs w:val="24"/>
        </w:rPr>
        <w:t xml:space="preserve"> designs</w:t>
      </w:r>
      <w:r>
        <w:rPr>
          <w:rFonts w:ascii="Times New Roman" w:hAnsi="Times New Roman" w:cs="Times New Roman"/>
          <w:sz w:val="24"/>
          <w:szCs w:val="24"/>
        </w:rPr>
        <w:t xml:space="preserve"> when Gray </w:t>
      </w:r>
      <w:r w:rsidR="004C031A">
        <w:rPr>
          <w:rFonts w:ascii="Times New Roman" w:hAnsi="Times New Roman" w:cs="Times New Roman"/>
          <w:sz w:val="24"/>
          <w:szCs w:val="24"/>
        </w:rPr>
        <w:t>refused</w:t>
      </w:r>
      <w:r>
        <w:rPr>
          <w:rFonts w:ascii="Times New Roman" w:hAnsi="Times New Roman" w:cs="Times New Roman"/>
          <w:sz w:val="24"/>
          <w:szCs w:val="24"/>
        </w:rPr>
        <w:t xml:space="preserve"> to disclose any information about the Free Energy nature of his </w:t>
      </w:r>
      <w:r w:rsidR="008D44E4">
        <w:rPr>
          <w:rFonts w:ascii="Times New Roman" w:hAnsi="Times New Roman" w:cs="Times New Roman"/>
          <w:sz w:val="24"/>
          <w:szCs w:val="24"/>
        </w:rPr>
        <w:t>past work</w:t>
      </w:r>
      <w:r>
        <w:rPr>
          <w:rFonts w:ascii="Times New Roman" w:hAnsi="Times New Roman" w:cs="Times New Roman"/>
          <w:sz w:val="24"/>
          <w:szCs w:val="24"/>
        </w:rPr>
        <w:t>. We certainly know that this description applies to</w:t>
      </w:r>
      <w:r w:rsidR="0064059C">
        <w:rPr>
          <w:rFonts w:ascii="Times New Roman" w:hAnsi="Times New Roman" w:cs="Times New Roman"/>
          <w:sz w:val="24"/>
          <w:szCs w:val="24"/>
        </w:rPr>
        <w:t xml:space="preserve"> early 70’s</w:t>
      </w:r>
      <w:r>
        <w:rPr>
          <w:rFonts w:ascii="Times New Roman" w:hAnsi="Times New Roman" w:cs="Times New Roman"/>
          <w:sz w:val="24"/>
          <w:szCs w:val="24"/>
        </w:rPr>
        <w:t xml:space="preserve"> 9-pole EMA4, but it is not known if it was also true of the five early 60’s three-pole pulse engines.</w:t>
      </w:r>
      <w:r w:rsidR="008D44E4">
        <w:rPr>
          <w:rFonts w:ascii="Times New Roman" w:hAnsi="Times New Roman" w:cs="Times New Roman"/>
          <w:sz w:val="24"/>
          <w:szCs w:val="24"/>
        </w:rPr>
        <w:t xml:space="preserve"> This author believes that it does because of the</w:t>
      </w:r>
      <w:r w:rsidR="007E2BFD">
        <w:rPr>
          <w:rFonts w:ascii="Times New Roman" w:hAnsi="Times New Roman" w:cs="Times New Roman"/>
          <w:sz w:val="24"/>
          <w:szCs w:val="24"/>
        </w:rPr>
        <w:t xml:space="preserve"> way</w:t>
      </w:r>
      <w:r w:rsidR="008D44E4">
        <w:rPr>
          <w:rFonts w:ascii="Times New Roman" w:hAnsi="Times New Roman" w:cs="Times New Roman"/>
          <w:sz w:val="24"/>
          <w:szCs w:val="24"/>
        </w:rPr>
        <w:t xml:space="preserve"> </w:t>
      </w:r>
      <w:r w:rsidR="0064059C">
        <w:rPr>
          <w:rFonts w:ascii="Times New Roman" w:hAnsi="Times New Roman" w:cs="Times New Roman"/>
          <w:sz w:val="24"/>
          <w:szCs w:val="24"/>
        </w:rPr>
        <w:t xml:space="preserve">the </w:t>
      </w:r>
      <w:r w:rsidR="008D44E4">
        <w:rPr>
          <w:rFonts w:ascii="Times New Roman" w:hAnsi="Times New Roman" w:cs="Times New Roman"/>
          <w:sz w:val="24"/>
          <w:szCs w:val="24"/>
        </w:rPr>
        <w:t xml:space="preserve">proposed non-classical process </w:t>
      </w:r>
      <w:proofErr w:type="gramStart"/>
      <w:r w:rsidR="007E2BFD">
        <w:rPr>
          <w:rFonts w:ascii="Times New Roman" w:hAnsi="Times New Roman" w:cs="Times New Roman"/>
          <w:sz w:val="24"/>
          <w:szCs w:val="24"/>
        </w:rPr>
        <w:t xml:space="preserve">functions </w:t>
      </w:r>
      <w:r w:rsidR="0064059C">
        <w:rPr>
          <w:rFonts w:ascii="Times New Roman" w:hAnsi="Times New Roman" w:cs="Times New Roman"/>
          <w:sz w:val="24"/>
          <w:szCs w:val="24"/>
        </w:rPr>
        <w:t>that</w:t>
      </w:r>
      <w:r w:rsidR="008D44E4">
        <w:rPr>
          <w:rFonts w:ascii="Times New Roman" w:hAnsi="Times New Roman" w:cs="Times New Roman"/>
          <w:sz w:val="24"/>
          <w:szCs w:val="24"/>
        </w:rPr>
        <w:t xml:space="preserve"> was</w:t>
      </w:r>
      <w:proofErr w:type="gramEnd"/>
      <w:r w:rsidR="008D44E4">
        <w:rPr>
          <w:rFonts w:ascii="Times New Roman" w:hAnsi="Times New Roman" w:cs="Times New Roman"/>
          <w:sz w:val="24"/>
          <w:szCs w:val="24"/>
        </w:rPr>
        <w:t xml:space="preserve"> responsible for the excess energy.</w:t>
      </w:r>
    </w:p>
    <w:p w:rsidR="007E2BFD" w:rsidRDefault="007E2BFD" w:rsidP="00085DD4">
      <w:pPr>
        <w:rPr>
          <w:rFonts w:ascii="Times New Roman" w:hAnsi="Times New Roman" w:cs="Times New Roman"/>
          <w:sz w:val="32"/>
          <w:szCs w:val="32"/>
        </w:rPr>
      </w:pPr>
    </w:p>
    <w:p w:rsidR="008D44E4" w:rsidRDefault="008D44E4" w:rsidP="00085DD4">
      <w:pPr>
        <w:rPr>
          <w:rFonts w:ascii="Times New Roman" w:hAnsi="Times New Roman" w:cs="Times New Roman"/>
          <w:sz w:val="32"/>
          <w:szCs w:val="32"/>
        </w:rPr>
      </w:pPr>
      <w:r>
        <w:rPr>
          <w:rFonts w:ascii="Times New Roman" w:hAnsi="Times New Roman" w:cs="Times New Roman"/>
          <w:sz w:val="32"/>
          <w:szCs w:val="32"/>
        </w:rPr>
        <w:lastRenderedPageBreak/>
        <w:t>The Free Energy Process</w:t>
      </w:r>
    </w:p>
    <w:p w:rsidR="008D44E4" w:rsidRPr="008D44E4" w:rsidRDefault="008D44E4" w:rsidP="00085DD4">
      <w:pPr>
        <w:rPr>
          <w:rFonts w:ascii="Times New Roman" w:hAnsi="Times New Roman" w:cs="Times New Roman"/>
          <w:sz w:val="24"/>
          <w:szCs w:val="24"/>
        </w:rPr>
      </w:pPr>
      <w:r w:rsidRPr="008D44E4">
        <w:rPr>
          <w:rFonts w:ascii="Times New Roman" w:hAnsi="Times New Roman" w:cs="Times New Roman"/>
          <w:sz w:val="24"/>
          <w:szCs w:val="24"/>
        </w:rPr>
        <w:t xml:space="preserve">These speculations are based upon The Prentice Circuit Analogy and to date haven’t been </w:t>
      </w:r>
      <w:r w:rsidR="0064059C">
        <w:rPr>
          <w:rFonts w:ascii="Times New Roman" w:hAnsi="Times New Roman" w:cs="Times New Roman"/>
          <w:sz w:val="24"/>
          <w:szCs w:val="24"/>
        </w:rPr>
        <w:t xml:space="preserve">lab </w:t>
      </w:r>
      <w:r w:rsidRPr="008D44E4">
        <w:rPr>
          <w:rFonts w:ascii="Times New Roman" w:hAnsi="Times New Roman" w:cs="Times New Roman"/>
          <w:sz w:val="24"/>
          <w:szCs w:val="24"/>
        </w:rPr>
        <w:t xml:space="preserve">tested or validated in any way. But, it’s the best </w:t>
      </w:r>
      <w:r w:rsidR="006B5C5A">
        <w:rPr>
          <w:rFonts w:ascii="Times New Roman" w:hAnsi="Times New Roman" w:cs="Times New Roman"/>
          <w:sz w:val="24"/>
          <w:szCs w:val="24"/>
        </w:rPr>
        <w:t xml:space="preserve">technical theory </w:t>
      </w:r>
      <w:r w:rsidR="00627E62">
        <w:rPr>
          <w:rFonts w:ascii="Times New Roman" w:hAnsi="Times New Roman" w:cs="Times New Roman"/>
          <w:sz w:val="24"/>
          <w:szCs w:val="24"/>
        </w:rPr>
        <w:t xml:space="preserve">we have </w:t>
      </w:r>
      <w:r w:rsidR="006B5C5A">
        <w:rPr>
          <w:rFonts w:ascii="Times New Roman" w:hAnsi="Times New Roman" w:cs="Times New Roman"/>
          <w:sz w:val="24"/>
          <w:szCs w:val="24"/>
        </w:rPr>
        <w:t>at the moment that</w:t>
      </w:r>
      <w:r w:rsidR="007E2BFD">
        <w:rPr>
          <w:rFonts w:ascii="Times New Roman" w:hAnsi="Times New Roman" w:cs="Times New Roman"/>
          <w:sz w:val="24"/>
          <w:szCs w:val="24"/>
        </w:rPr>
        <w:t xml:space="preserve"> best</w:t>
      </w:r>
      <w:r w:rsidR="006B5C5A">
        <w:rPr>
          <w:rFonts w:ascii="Times New Roman" w:hAnsi="Times New Roman" w:cs="Times New Roman"/>
          <w:sz w:val="24"/>
          <w:szCs w:val="24"/>
        </w:rPr>
        <w:t xml:space="preserve"> fit</w:t>
      </w:r>
      <w:r w:rsidR="00627E62">
        <w:rPr>
          <w:rFonts w:ascii="Times New Roman" w:hAnsi="Times New Roman" w:cs="Times New Roman"/>
          <w:sz w:val="24"/>
          <w:szCs w:val="24"/>
        </w:rPr>
        <w:t>s</w:t>
      </w:r>
      <w:r w:rsidR="007E2BFD">
        <w:rPr>
          <w:rFonts w:ascii="Times New Roman" w:hAnsi="Times New Roman" w:cs="Times New Roman"/>
          <w:sz w:val="24"/>
          <w:szCs w:val="24"/>
        </w:rPr>
        <w:t xml:space="preserve"> with 90% of</w:t>
      </w:r>
      <w:r w:rsidR="006B5C5A">
        <w:rPr>
          <w:rFonts w:ascii="Times New Roman" w:hAnsi="Times New Roman" w:cs="Times New Roman"/>
          <w:sz w:val="24"/>
          <w:szCs w:val="24"/>
        </w:rPr>
        <w:t xml:space="preserve"> the historical observations</w:t>
      </w:r>
      <w:r w:rsidRPr="008D44E4">
        <w:rPr>
          <w:rFonts w:ascii="Times New Roman" w:hAnsi="Times New Roman" w:cs="Times New Roman"/>
          <w:sz w:val="24"/>
          <w:szCs w:val="24"/>
        </w:rPr>
        <w:t xml:space="preserve">. The </w:t>
      </w:r>
      <w:r w:rsidR="007E2BFD">
        <w:rPr>
          <w:rFonts w:ascii="Times New Roman" w:hAnsi="Times New Roman" w:cs="Times New Roman"/>
          <w:sz w:val="24"/>
          <w:szCs w:val="24"/>
        </w:rPr>
        <w:t xml:space="preserve">details of </w:t>
      </w:r>
      <w:proofErr w:type="gramStart"/>
      <w:r w:rsidRPr="008D44E4">
        <w:rPr>
          <w:rFonts w:ascii="Times New Roman" w:hAnsi="Times New Roman" w:cs="Times New Roman"/>
          <w:sz w:val="24"/>
          <w:szCs w:val="24"/>
        </w:rPr>
        <w:t>Prentice</w:t>
      </w:r>
      <w:proofErr w:type="gramEnd"/>
      <w:r w:rsidRPr="008D44E4">
        <w:rPr>
          <w:rFonts w:ascii="Times New Roman" w:hAnsi="Times New Roman" w:cs="Times New Roman"/>
          <w:sz w:val="24"/>
          <w:szCs w:val="24"/>
        </w:rPr>
        <w:t xml:space="preserve"> circuit </w:t>
      </w:r>
      <w:r w:rsidR="00C154CD">
        <w:rPr>
          <w:rFonts w:ascii="Times New Roman" w:hAnsi="Times New Roman" w:cs="Times New Roman"/>
          <w:sz w:val="24"/>
          <w:szCs w:val="24"/>
        </w:rPr>
        <w:t>are</w:t>
      </w:r>
      <w:r w:rsidRPr="008D44E4">
        <w:rPr>
          <w:rFonts w:ascii="Times New Roman" w:hAnsi="Times New Roman" w:cs="Times New Roman"/>
          <w:sz w:val="24"/>
          <w:szCs w:val="24"/>
        </w:rPr>
        <w:t xml:space="preserve"> discussed in a separate paper.</w:t>
      </w:r>
    </w:p>
    <w:p w:rsidR="008D44E4" w:rsidRDefault="008D44E4" w:rsidP="00085DD4">
      <w:pPr>
        <w:rPr>
          <w:rFonts w:ascii="Times New Roman" w:hAnsi="Times New Roman" w:cs="Times New Roman"/>
          <w:sz w:val="24"/>
          <w:szCs w:val="24"/>
        </w:rPr>
      </w:pPr>
      <w:r w:rsidRPr="008D44E4">
        <w:rPr>
          <w:rFonts w:ascii="Times New Roman" w:hAnsi="Times New Roman" w:cs="Times New Roman"/>
          <w:sz w:val="24"/>
          <w:szCs w:val="24"/>
        </w:rPr>
        <w:t xml:space="preserve">The Prentice Circuit is a 1.25 wave length </w:t>
      </w:r>
      <w:r w:rsidR="007E2BFD">
        <w:rPr>
          <w:rFonts w:ascii="Times New Roman" w:hAnsi="Times New Roman" w:cs="Times New Roman"/>
          <w:sz w:val="24"/>
          <w:szCs w:val="24"/>
        </w:rPr>
        <w:t>single wire</w:t>
      </w:r>
      <w:r w:rsidRPr="008D44E4">
        <w:rPr>
          <w:rFonts w:ascii="Times New Roman" w:hAnsi="Times New Roman" w:cs="Times New Roman"/>
          <w:sz w:val="24"/>
          <w:szCs w:val="24"/>
        </w:rPr>
        <w:t xml:space="preserve"> Tesla magnifier circuit. The Gray technology appears </w:t>
      </w:r>
      <w:r w:rsidR="006B5C5A">
        <w:rPr>
          <w:rFonts w:ascii="Times New Roman" w:hAnsi="Times New Roman" w:cs="Times New Roman"/>
          <w:sz w:val="24"/>
          <w:szCs w:val="24"/>
        </w:rPr>
        <w:t>to be similar in principle but uses a</w:t>
      </w:r>
      <w:r w:rsidRPr="008D44E4">
        <w:rPr>
          <w:rFonts w:ascii="Times New Roman" w:hAnsi="Times New Roman" w:cs="Times New Roman"/>
          <w:sz w:val="24"/>
          <w:szCs w:val="24"/>
        </w:rPr>
        <w:t xml:space="preserve"> 0.25 wave length standing wave approach that is achieved in a close wound coil</w:t>
      </w:r>
      <w:r w:rsidR="0064059C">
        <w:rPr>
          <w:rFonts w:ascii="Times New Roman" w:hAnsi="Times New Roman" w:cs="Times New Roman"/>
          <w:sz w:val="24"/>
          <w:szCs w:val="24"/>
        </w:rPr>
        <w:t xml:space="preserve"> (Like the Tesla </w:t>
      </w:r>
      <w:proofErr w:type="spellStart"/>
      <w:r w:rsidR="0064059C">
        <w:rPr>
          <w:rFonts w:ascii="Times New Roman" w:hAnsi="Times New Roman" w:cs="Times New Roman"/>
          <w:sz w:val="24"/>
          <w:szCs w:val="24"/>
        </w:rPr>
        <w:t>Tabel</w:t>
      </w:r>
      <w:proofErr w:type="spellEnd"/>
      <w:r w:rsidR="0064059C">
        <w:rPr>
          <w:rFonts w:ascii="Times New Roman" w:hAnsi="Times New Roman" w:cs="Times New Roman"/>
          <w:sz w:val="24"/>
          <w:szCs w:val="24"/>
        </w:rPr>
        <w:t xml:space="preserve"> Top Oscillator) rather</w:t>
      </w:r>
      <w:r w:rsidR="006B5C5A">
        <w:rPr>
          <w:rFonts w:ascii="Times New Roman" w:hAnsi="Times New Roman" w:cs="Times New Roman"/>
          <w:sz w:val="24"/>
          <w:szCs w:val="24"/>
        </w:rPr>
        <w:t xml:space="preserve"> than </w:t>
      </w:r>
      <w:r w:rsidR="0064059C">
        <w:rPr>
          <w:rFonts w:ascii="Times New Roman" w:hAnsi="Times New Roman" w:cs="Times New Roman"/>
          <w:sz w:val="24"/>
          <w:szCs w:val="24"/>
        </w:rPr>
        <w:t>the</w:t>
      </w:r>
      <w:r w:rsidR="006B5C5A">
        <w:rPr>
          <w:rFonts w:ascii="Times New Roman" w:hAnsi="Times New Roman" w:cs="Times New Roman"/>
          <w:sz w:val="24"/>
          <w:szCs w:val="24"/>
        </w:rPr>
        <w:t xml:space="preserve"> ½ mile long single wire</w:t>
      </w:r>
      <w:r w:rsidR="0064059C">
        <w:rPr>
          <w:rFonts w:ascii="Times New Roman" w:hAnsi="Times New Roman" w:cs="Times New Roman"/>
          <w:sz w:val="24"/>
          <w:szCs w:val="24"/>
        </w:rPr>
        <w:t xml:space="preserve"> of the </w:t>
      </w:r>
      <w:proofErr w:type="gramStart"/>
      <w:r w:rsidR="0064059C">
        <w:rPr>
          <w:rFonts w:ascii="Times New Roman" w:hAnsi="Times New Roman" w:cs="Times New Roman"/>
          <w:sz w:val="24"/>
          <w:szCs w:val="24"/>
        </w:rPr>
        <w:t>Prentice</w:t>
      </w:r>
      <w:proofErr w:type="gramEnd"/>
      <w:r w:rsidR="0064059C">
        <w:rPr>
          <w:rFonts w:ascii="Times New Roman" w:hAnsi="Times New Roman" w:cs="Times New Roman"/>
          <w:sz w:val="24"/>
          <w:szCs w:val="24"/>
        </w:rPr>
        <w:t xml:space="preserve"> circuit</w:t>
      </w:r>
      <w:r>
        <w:rPr>
          <w:rFonts w:ascii="Times New Roman" w:hAnsi="Times New Roman" w:cs="Times New Roman"/>
          <w:sz w:val="24"/>
          <w:szCs w:val="24"/>
        </w:rPr>
        <w:t>.</w:t>
      </w:r>
    </w:p>
    <w:p w:rsidR="008D44E4" w:rsidRDefault="008D44E4" w:rsidP="00085DD4">
      <w:pPr>
        <w:rPr>
          <w:rFonts w:ascii="Times New Roman" w:hAnsi="Times New Roman" w:cs="Times New Roman"/>
          <w:sz w:val="24"/>
          <w:szCs w:val="24"/>
        </w:rPr>
      </w:pPr>
      <w:r>
        <w:rPr>
          <w:rFonts w:ascii="Times New Roman" w:hAnsi="Times New Roman" w:cs="Times New Roman"/>
          <w:sz w:val="24"/>
          <w:szCs w:val="24"/>
        </w:rPr>
        <w:t xml:space="preserve">In the original popping coil </w:t>
      </w:r>
      <w:proofErr w:type="spellStart"/>
      <w:r>
        <w:rPr>
          <w:rFonts w:ascii="Times New Roman" w:hAnsi="Times New Roman" w:cs="Times New Roman"/>
          <w:sz w:val="24"/>
          <w:szCs w:val="24"/>
        </w:rPr>
        <w:t>toy</w:t>
      </w:r>
      <w:proofErr w:type="spellEnd"/>
      <w:r>
        <w:rPr>
          <w:rFonts w:ascii="Times New Roman" w:hAnsi="Times New Roman" w:cs="Times New Roman"/>
          <w:sz w:val="24"/>
          <w:szCs w:val="24"/>
        </w:rPr>
        <w:t xml:space="preserve"> the anomalous impulse pulse took place when the electromagnets</w:t>
      </w:r>
      <w:r w:rsidR="006B5C5A">
        <w:rPr>
          <w:rFonts w:ascii="Times New Roman" w:hAnsi="Times New Roman" w:cs="Times New Roman"/>
          <w:sz w:val="24"/>
          <w:szCs w:val="24"/>
        </w:rPr>
        <w:t xml:space="preserve"> were</w:t>
      </w:r>
      <w:r>
        <w:rPr>
          <w:rFonts w:ascii="Times New Roman" w:hAnsi="Times New Roman" w:cs="Times New Roman"/>
          <w:sz w:val="24"/>
          <w:szCs w:val="24"/>
        </w:rPr>
        <w:t xml:space="preserve"> fired. What was novel about these electromagnets, as compared to today’s backyard coil gun, is that </w:t>
      </w:r>
      <w:r w:rsidR="006B5C5A">
        <w:rPr>
          <w:rFonts w:ascii="Times New Roman" w:hAnsi="Times New Roman" w:cs="Times New Roman"/>
          <w:sz w:val="24"/>
          <w:szCs w:val="24"/>
        </w:rPr>
        <w:t>one</w:t>
      </w:r>
      <w:r>
        <w:rPr>
          <w:rFonts w:ascii="Times New Roman" w:hAnsi="Times New Roman" w:cs="Times New Roman"/>
          <w:sz w:val="24"/>
          <w:szCs w:val="24"/>
        </w:rPr>
        <w:t xml:space="preserve"> switching arc t</w:t>
      </w:r>
      <w:r w:rsidR="006B5C5A">
        <w:rPr>
          <w:rFonts w:ascii="Times New Roman" w:hAnsi="Times New Roman" w:cs="Times New Roman"/>
          <w:sz w:val="24"/>
          <w:szCs w:val="24"/>
        </w:rPr>
        <w:t>akes</w:t>
      </w:r>
      <w:r>
        <w:rPr>
          <w:rFonts w:ascii="Times New Roman" w:hAnsi="Times New Roman" w:cs="Times New Roman"/>
          <w:sz w:val="24"/>
          <w:szCs w:val="24"/>
        </w:rPr>
        <w:t xml:space="preserve"> place between two opposing electromagnets</w:t>
      </w:r>
      <w:r w:rsidR="0064059C">
        <w:rPr>
          <w:rFonts w:ascii="Times New Roman" w:hAnsi="Times New Roman" w:cs="Times New Roman"/>
          <w:sz w:val="24"/>
          <w:szCs w:val="24"/>
        </w:rPr>
        <w:t xml:space="preserve"> right in the middle of the opposing coils</w:t>
      </w:r>
      <w:r>
        <w:rPr>
          <w:rFonts w:ascii="Times New Roman" w:hAnsi="Times New Roman" w:cs="Times New Roman"/>
          <w:sz w:val="24"/>
          <w:szCs w:val="24"/>
        </w:rPr>
        <w:t xml:space="preserve">. </w:t>
      </w:r>
      <w:r w:rsidR="003E4F04">
        <w:rPr>
          <w:rFonts w:ascii="Times New Roman" w:hAnsi="Times New Roman" w:cs="Times New Roman"/>
          <w:sz w:val="24"/>
          <w:szCs w:val="24"/>
        </w:rPr>
        <w:t>A high voltage arc was struck between the two facing iron cores of the electromagnets.</w:t>
      </w:r>
    </w:p>
    <w:p w:rsidR="006510AE" w:rsidRDefault="006510AE" w:rsidP="006510AE">
      <w:pPr>
        <w:jc w:val="center"/>
        <w:rPr>
          <w:rFonts w:ascii="Times New Roman" w:hAnsi="Times New Roman" w:cs="Times New Roman"/>
          <w:sz w:val="24"/>
          <w:szCs w:val="24"/>
        </w:rPr>
      </w:pPr>
      <w:r>
        <w:rPr>
          <w:noProof/>
          <w:sz w:val="24"/>
          <w:szCs w:val="24"/>
        </w:rPr>
        <w:drawing>
          <wp:inline distT="0" distB="0" distL="0" distR="0">
            <wp:extent cx="5360818" cy="5905500"/>
            <wp:effectExtent l="0" t="0" r="0" b="0"/>
            <wp:docPr id="9" name="Picture 9" descr="11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A-00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0818" cy="5905500"/>
                    </a:xfrm>
                    <a:prstGeom prst="rect">
                      <a:avLst/>
                    </a:prstGeom>
                    <a:noFill/>
                    <a:ln>
                      <a:noFill/>
                    </a:ln>
                  </pic:spPr>
                </pic:pic>
              </a:graphicData>
            </a:graphic>
          </wp:inline>
        </w:drawing>
      </w:r>
    </w:p>
    <w:p w:rsidR="008A6E98" w:rsidRDefault="003E4F04" w:rsidP="00085DD4">
      <w:pPr>
        <w:rPr>
          <w:rFonts w:ascii="Times New Roman" w:hAnsi="Times New Roman" w:cs="Times New Roman"/>
          <w:sz w:val="24"/>
          <w:szCs w:val="24"/>
        </w:rPr>
      </w:pPr>
      <w:r>
        <w:rPr>
          <w:rFonts w:ascii="Times New Roman" w:hAnsi="Times New Roman" w:cs="Times New Roman"/>
          <w:sz w:val="24"/>
          <w:szCs w:val="24"/>
        </w:rPr>
        <w:lastRenderedPageBreak/>
        <w:t>The electromagnets were not simple solenoids but mini bifilar wound Tesla magnifier circuits. They were quarter wave tuned to the delay length of the winding and the lumped inductive-capacitance values of the same. A huge non ringing current pulse was applied to the</w:t>
      </w:r>
      <w:r w:rsidR="00C934B5">
        <w:rPr>
          <w:rFonts w:ascii="Times New Roman" w:hAnsi="Times New Roman" w:cs="Times New Roman"/>
          <w:sz w:val="24"/>
          <w:szCs w:val="24"/>
        </w:rPr>
        <w:t xml:space="preserve"> isolated</w:t>
      </w:r>
      <w:r>
        <w:rPr>
          <w:rFonts w:ascii="Times New Roman" w:hAnsi="Times New Roman" w:cs="Times New Roman"/>
          <w:sz w:val="24"/>
          <w:szCs w:val="24"/>
        </w:rPr>
        <w:t xml:space="preserve"> primary of </w:t>
      </w:r>
      <w:r w:rsidR="007E2BFD">
        <w:rPr>
          <w:rFonts w:ascii="Times New Roman" w:hAnsi="Times New Roman" w:cs="Times New Roman"/>
          <w:sz w:val="24"/>
          <w:szCs w:val="24"/>
        </w:rPr>
        <w:t>each</w:t>
      </w:r>
      <w:r>
        <w:rPr>
          <w:rFonts w:ascii="Times New Roman" w:hAnsi="Times New Roman" w:cs="Times New Roman"/>
          <w:sz w:val="24"/>
          <w:szCs w:val="24"/>
        </w:rPr>
        <w:t xml:space="preserve"> electromagnet. The </w:t>
      </w:r>
      <w:r w:rsidR="007E2BFD">
        <w:rPr>
          <w:rFonts w:ascii="Times New Roman" w:hAnsi="Times New Roman" w:cs="Times New Roman"/>
          <w:sz w:val="24"/>
          <w:szCs w:val="24"/>
        </w:rPr>
        <w:t xml:space="preserve">isolated </w:t>
      </w:r>
      <w:r>
        <w:rPr>
          <w:rFonts w:ascii="Times New Roman" w:hAnsi="Times New Roman" w:cs="Times New Roman"/>
          <w:sz w:val="24"/>
          <w:szCs w:val="24"/>
        </w:rPr>
        <w:t>open secondary was allowed to ring. One end (the iron core terminal) was open while the other end of the coil was connected to</w:t>
      </w:r>
      <w:r w:rsidR="007E2BFD">
        <w:rPr>
          <w:rFonts w:ascii="Times New Roman" w:hAnsi="Times New Roman" w:cs="Times New Roman"/>
          <w:sz w:val="24"/>
          <w:szCs w:val="24"/>
        </w:rPr>
        <w:t xml:space="preserve"> one terminal of</w:t>
      </w:r>
      <w:r>
        <w:rPr>
          <w:rFonts w:ascii="Times New Roman" w:hAnsi="Times New Roman" w:cs="Times New Roman"/>
          <w:sz w:val="24"/>
          <w:szCs w:val="24"/>
        </w:rPr>
        <w:t xml:space="preserve"> a very low impedance lead-acid battery. This allowed for a generous source of mobile current carriers</w:t>
      </w:r>
      <w:r w:rsidR="00C934B5">
        <w:rPr>
          <w:rFonts w:ascii="Times New Roman" w:hAnsi="Times New Roman" w:cs="Times New Roman"/>
          <w:sz w:val="24"/>
          <w:szCs w:val="24"/>
        </w:rPr>
        <w:t xml:space="preserve"> to be available</w:t>
      </w:r>
      <w:r>
        <w:rPr>
          <w:rFonts w:ascii="Times New Roman" w:hAnsi="Times New Roman" w:cs="Times New Roman"/>
          <w:sz w:val="24"/>
          <w:szCs w:val="24"/>
        </w:rPr>
        <w:t xml:space="preserve"> while </w:t>
      </w:r>
      <w:r w:rsidR="00C934B5">
        <w:rPr>
          <w:rFonts w:ascii="Times New Roman" w:hAnsi="Times New Roman" w:cs="Times New Roman"/>
          <w:sz w:val="24"/>
          <w:szCs w:val="24"/>
        </w:rPr>
        <w:t xml:space="preserve">also </w:t>
      </w:r>
      <w:r>
        <w:rPr>
          <w:rFonts w:ascii="Times New Roman" w:hAnsi="Times New Roman" w:cs="Times New Roman"/>
          <w:sz w:val="24"/>
          <w:szCs w:val="24"/>
        </w:rPr>
        <w:t xml:space="preserve">making that end of the transmission line appear to be a dead short. The result was </w:t>
      </w:r>
      <w:proofErr w:type="gramStart"/>
      <w:r>
        <w:rPr>
          <w:rFonts w:ascii="Times New Roman" w:hAnsi="Times New Roman" w:cs="Times New Roman"/>
          <w:sz w:val="24"/>
          <w:szCs w:val="24"/>
        </w:rPr>
        <w:t>a quarter wave standing wave in each of the electromagnets</w:t>
      </w:r>
      <w:proofErr w:type="gramEnd"/>
      <w:r w:rsidR="0064059C">
        <w:rPr>
          <w:rFonts w:ascii="Times New Roman" w:hAnsi="Times New Roman" w:cs="Times New Roman"/>
          <w:sz w:val="24"/>
          <w:szCs w:val="24"/>
        </w:rPr>
        <w:t xml:space="preserve"> with the V max collected at the opposing coil electrodes</w:t>
      </w:r>
      <w:r>
        <w:rPr>
          <w:rFonts w:ascii="Times New Roman" w:hAnsi="Times New Roman" w:cs="Times New Roman"/>
          <w:sz w:val="24"/>
          <w:szCs w:val="24"/>
        </w:rPr>
        <w:t>. The opposite electromagnet was wound and wired so that the two opposing standing waves were at opposite</w:t>
      </w:r>
      <w:r w:rsidR="00013F6B">
        <w:rPr>
          <w:rFonts w:ascii="Times New Roman" w:hAnsi="Times New Roman" w:cs="Times New Roman"/>
          <w:sz w:val="24"/>
          <w:szCs w:val="24"/>
        </w:rPr>
        <w:t xml:space="preserve"> voltage</w:t>
      </w:r>
      <w:r>
        <w:rPr>
          <w:rFonts w:ascii="Times New Roman" w:hAnsi="Times New Roman" w:cs="Times New Roman"/>
          <w:sz w:val="24"/>
          <w:szCs w:val="24"/>
        </w:rPr>
        <w:t xml:space="preserve"> </w:t>
      </w:r>
      <w:r w:rsidR="00013F6B">
        <w:rPr>
          <w:rFonts w:ascii="Times New Roman" w:hAnsi="Times New Roman" w:cs="Times New Roman"/>
          <w:sz w:val="24"/>
          <w:szCs w:val="24"/>
        </w:rPr>
        <w:t xml:space="preserve">polarities </w:t>
      </w:r>
      <w:r w:rsidR="00C934B5">
        <w:rPr>
          <w:rFonts w:ascii="Times New Roman" w:hAnsi="Times New Roman" w:cs="Times New Roman"/>
          <w:sz w:val="24"/>
          <w:szCs w:val="24"/>
        </w:rPr>
        <w:t>and</w:t>
      </w:r>
      <w:r w:rsidR="00013F6B">
        <w:rPr>
          <w:rFonts w:ascii="Times New Roman" w:hAnsi="Times New Roman" w:cs="Times New Roman"/>
          <w:sz w:val="24"/>
          <w:szCs w:val="24"/>
        </w:rPr>
        <w:t xml:space="preserve"> the resulting magnetic fields repealed each other.</w:t>
      </w:r>
      <w:r>
        <w:rPr>
          <w:rFonts w:ascii="Times New Roman" w:hAnsi="Times New Roman" w:cs="Times New Roman"/>
          <w:sz w:val="24"/>
          <w:szCs w:val="24"/>
        </w:rPr>
        <w:t xml:space="preserve"> </w:t>
      </w:r>
    </w:p>
    <w:p w:rsidR="00013F6B" w:rsidRDefault="00013F6B" w:rsidP="00085DD4">
      <w:pPr>
        <w:rPr>
          <w:rFonts w:ascii="Times New Roman" w:hAnsi="Times New Roman" w:cs="Times New Roman"/>
          <w:sz w:val="24"/>
          <w:szCs w:val="24"/>
        </w:rPr>
      </w:pPr>
      <w:r>
        <w:rPr>
          <w:rFonts w:ascii="Times New Roman" w:hAnsi="Times New Roman" w:cs="Times New Roman"/>
          <w:sz w:val="24"/>
          <w:szCs w:val="24"/>
        </w:rPr>
        <w:t>The opposing irons cores had to be spaced (about 0.050” apart) so that the standing waves had time to collect and magnify their terminal voltage. Spacing was probably a critical adjustment since being to close would not allow a full standing wave to develop and to far apart would not allow ionization to form.</w:t>
      </w:r>
    </w:p>
    <w:p w:rsidR="00013F6B" w:rsidRDefault="00013F6B" w:rsidP="00085DD4">
      <w:pPr>
        <w:rPr>
          <w:rFonts w:ascii="Times New Roman" w:hAnsi="Times New Roman" w:cs="Times New Roman"/>
          <w:sz w:val="24"/>
          <w:szCs w:val="24"/>
        </w:rPr>
      </w:pPr>
      <w:r>
        <w:rPr>
          <w:rFonts w:ascii="Times New Roman" w:hAnsi="Times New Roman" w:cs="Times New Roman"/>
          <w:sz w:val="24"/>
          <w:szCs w:val="24"/>
        </w:rPr>
        <w:t xml:space="preserve">Once ionization (the spark) developed it took just a few </w:t>
      </w:r>
      <w:proofErr w:type="spellStart"/>
      <w:r>
        <w:rPr>
          <w:rFonts w:ascii="Times New Roman" w:hAnsi="Times New Roman" w:cs="Times New Roman"/>
          <w:sz w:val="24"/>
          <w:szCs w:val="24"/>
        </w:rPr>
        <w:t>Nano</w:t>
      </w:r>
      <w:proofErr w:type="spellEnd"/>
      <w:r>
        <w:rPr>
          <w:rFonts w:ascii="Times New Roman" w:hAnsi="Times New Roman" w:cs="Times New Roman"/>
          <w:sz w:val="24"/>
          <w:szCs w:val="24"/>
        </w:rPr>
        <w:t xml:space="preserve"> seconds to completely change the dynamics of the standing wave. The addition of the </w:t>
      </w:r>
      <w:r w:rsidR="00A774ED">
        <w:rPr>
          <w:rFonts w:ascii="Times New Roman" w:hAnsi="Times New Roman" w:cs="Times New Roman"/>
          <w:sz w:val="24"/>
          <w:szCs w:val="24"/>
        </w:rPr>
        <w:t xml:space="preserve">added </w:t>
      </w:r>
      <w:r>
        <w:rPr>
          <w:rFonts w:ascii="Times New Roman" w:hAnsi="Times New Roman" w:cs="Times New Roman"/>
          <w:sz w:val="24"/>
          <w:szCs w:val="24"/>
        </w:rPr>
        <w:t>mirror impedance would now create a half wave delay line from the two quarter wave transmission lines</w:t>
      </w:r>
      <w:r w:rsidR="00A774ED">
        <w:rPr>
          <w:rFonts w:ascii="Times New Roman" w:hAnsi="Times New Roman" w:cs="Times New Roman"/>
          <w:sz w:val="24"/>
          <w:szCs w:val="24"/>
        </w:rPr>
        <w:t xml:space="preserve"> now connected in series</w:t>
      </w:r>
      <w:r>
        <w:rPr>
          <w:rFonts w:ascii="Times New Roman" w:hAnsi="Times New Roman" w:cs="Times New Roman"/>
          <w:sz w:val="24"/>
          <w:szCs w:val="24"/>
        </w:rPr>
        <w:t xml:space="preserve">. Since they were charged in opposite fashion both of the electromagnets </w:t>
      </w:r>
      <w:r w:rsidR="00A774ED">
        <w:rPr>
          <w:rFonts w:ascii="Times New Roman" w:hAnsi="Times New Roman" w:cs="Times New Roman"/>
          <w:sz w:val="24"/>
          <w:szCs w:val="24"/>
        </w:rPr>
        <w:t>would a</w:t>
      </w:r>
      <w:r>
        <w:rPr>
          <w:rFonts w:ascii="Times New Roman" w:hAnsi="Times New Roman" w:cs="Times New Roman"/>
          <w:sz w:val="24"/>
          <w:szCs w:val="24"/>
        </w:rPr>
        <w:t xml:space="preserve">ttempt to completely change their field configuration </w:t>
      </w:r>
      <w:r w:rsidR="00627E62">
        <w:rPr>
          <w:rFonts w:ascii="Times New Roman" w:hAnsi="Times New Roman" w:cs="Times New Roman"/>
          <w:sz w:val="24"/>
          <w:szCs w:val="24"/>
        </w:rPr>
        <w:t xml:space="preserve">of the other </w:t>
      </w:r>
      <w:r>
        <w:rPr>
          <w:rFonts w:ascii="Times New Roman" w:hAnsi="Times New Roman" w:cs="Times New Roman"/>
          <w:sz w:val="24"/>
          <w:szCs w:val="24"/>
        </w:rPr>
        <w:t>with a fair amount of stored energy at hand.</w:t>
      </w:r>
      <w:r w:rsidR="00C934B5">
        <w:rPr>
          <w:rFonts w:ascii="Times New Roman" w:hAnsi="Times New Roman" w:cs="Times New Roman"/>
          <w:sz w:val="24"/>
          <w:szCs w:val="24"/>
        </w:rPr>
        <w:t xml:space="preserve"> This conversion process takes place in the iron core (or iron wire)</w:t>
      </w:r>
      <w:r w:rsidR="00A774ED">
        <w:rPr>
          <w:rFonts w:ascii="Times New Roman" w:hAnsi="Times New Roman" w:cs="Times New Roman"/>
          <w:sz w:val="24"/>
          <w:szCs w:val="24"/>
        </w:rPr>
        <w:t xml:space="preserve"> at this time. It is suspected that</w:t>
      </w:r>
      <w:r w:rsidR="00C934B5">
        <w:rPr>
          <w:rFonts w:ascii="Times New Roman" w:hAnsi="Times New Roman" w:cs="Times New Roman"/>
          <w:sz w:val="24"/>
          <w:szCs w:val="24"/>
        </w:rPr>
        <w:t xml:space="preserve"> copper conductors</w:t>
      </w:r>
      <w:r w:rsidR="00A774ED">
        <w:rPr>
          <w:rFonts w:ascii="Times New Roman" w:hAnsi="Times New Roman" w:cs="Times New Roman"/>
          <w:sz w:val="24"/>
          <w:szCs w:val="24"/>
        </w:rPr>
        <w:t xml:space="preserve"> would fail to produce the same effects</w:t>
      </w:r>
      <w:r w:rsidR="00C934B5">
        <w:rPr>
          <w:rFonts w:ascii="Times New Roman" w:hAnsi="Times New Roman" w:cs="Times New Roman"/>
          <w:sz w:val="24"/>
          <w:szCs w:val="24"/>
        </w:rPr>
        <w:t>.</w:t>
      </w:r>
    </w:p>
    <w:p w:rsidR="00AF75FD" w:rsidRDefault="00AF75FD" w:rsidP="00085DD4">
      <w:pPr>
        <w:rPr>
          <w:rFonts w:ascii="Times New Roman" w:hAnsi="Times New Roman" w:cs="Times New Roman"/>
          <w:sz w:val="24"/>
          <w:szCs w:val="24"/>
        </w:rPr>
      </w:pPr>
      <w:r>
        <w:rPr>
          <w:rFonts w:ascii="Times New Roman" w:hAnsi="Times New Roman" w:cs="Times New Roman"/>
          <w:sz w:val="24"/>
          <w:szCs w:val="24"/>
        </w:rPr>
        <w:t xml:space="preserve">It is believed that some non-classical process briefly </w:t>
      </w:r>
      <w:r w:rsidR="00A774ED">
        <w:rPr>
          <w:rFonts w:ascii="Times New Roman" w:hAnsi="Times New Roman" w:cs="Times New Roman"/>
          <w:sz w:val="24"/>
          <w:szCs w:val="24"/>
        </w:rPr>
        <w:t xml:space="preserve">transpires during this energy shift and </w:t>
      </w:r>
      <w:r>
        <w:rPr>
          <w:rFonts w:ascii="Times New Roman" w:hAnsi="Times New Roman" w:cs="Times New Roman"/>
          <w:sz w:val="24"/>
          <w:szCs w:val="24"/>
        </w:rPr>
        <w:t xml:space="preserve">manifests itself </w:t>
      </w:r>
      <w:r w:rsidR="00A774ED">
        <w:rPr>
          <w:rFonts w:ascii="Times New Roman" w:hAnsi="Times New Roman" w:cs="Times New Roman"/>
          <w:sz w:val="24"/>
          <w:szCs w:val="24"/>
        </w:rPr>
        <w:t>as a</w:t>
      </w:r>
      <w:r>
        <w:rPr>
          <w:rFonts w:ascii="Times New Roman" w:hAnsi="Times New Roman" w:cs="Times New Roman"/>
          <w:sz w:val="24"/>
          <w:szCs w:val="24"/>
        </w:rPr>
        <w:t xml:space="preserve"> novel particle that display</w:t>
      </w:r>
      <w:r w:rsidR="00A774ED">
        <w:rPr>
          <w:rFonts w:ascii="Times New Roman" w:hAnsi="Times New Roman" w:cs="Times New Roman"/>
          <w:sz w:val="24"/>
          <w:szCs w:val="24"/>
        </w:rPr>
        <w:t>s a</w:t>
      </w:r>
      <w:r>
        <w:rPr>
          <w:rFonts w:ascii="Times New Roman" w:hAnsi="Times New Roman" w:cs="Times New Roman"/>
          <w:sz w:val="24"/>
          <w:szCs w:val="24"/>
        </w:rPr>
        <w:t xml:space="preserve"> huge repulsion forces (1000X greater than the classical current at</w:t>
      </w:r>
      <w:r w:rsidR="00A774ED">
        <w:rPr>
          <w:rFonts w:ascii="Times New Roman" w:hAnsi="Times New Roman" w:cs="Times New Roman"/>
          <w:sz w:val="24"/>
          <w:szCs w:val="24"/>
        </w:rPr>
        <w:t xml:space="preserve"> in the coils</w:t>
      </w:r>
      <w:r>
        <w:rPr>
          <w:rFonts w:ascii="Times New Roman" w:hAnsi="Times New Roman" w:cs="Times New Roman"/>
          <w:sz w:val="24"/>
          <w:szCs w:val="24"/>
        </w:rPr>
        <w:t>).</w:t>
      </w:r>
    </w:p>
    <w:p w:rsidR="00C934B5" w:rsidRDefault="00C934B5" w:rsidP="00085DD4">
      <w:pPr>
        <w:rPr>
          <w:rFonts w:ascii="Times New Roman" w:hAnsi="Times New Roman" w:cs="Times New Roman"/>
          <w:sz w:val="24"/>
          <w:szCs w:val="24"/>
        </w:rPr>
      </w:pPr>
      <w:r>
        <w:rPr>
          <w:rFonts w:ascii="Times New Roman" w:hAnsi="Times New Roman" w:cs="Times New Roman"/>
          <w:sz w:val="24"/>
          <w:szCs w:val="24"/>
        </w:rPr>
        <w:t xml:space="preserve">It is speculated that the micro physics involved in the </w:t>
      </w:r>
      <w:r w:rsidR="00A774ED">
        <w:rPr>
          <w:rFonts w:ascii="Times New Roman" w:hAnsi="Times New Roman" w:cs="Times New Roman"/>
          <w:sz w:val="24"/>
          <w:szCs w:val="24"/>
        </w:rPr>
        <w:t>new</w:t>
      </w:r>
      <w:r>
        <w:rPr>
          <w:rFonts w:ascii="Times New Roman" w:hAnsi="Times New Roman" w:cs="Times New Roman"/>
          <w:sz w:val="24"/>
          <w:szCs w:val="24"/>
        </w:rPr>
        <w:t xml:space="preserve"> process deals with some property of electron spin. If independent and storable particles are also generated then nothing is known about </w:t>
      </w:r>
      <w:r w:rsidR="00A774ED">
        <w:rPr>
          <w:rFonts w:ascii="Times New Roman" w:hAnsi="Times New Roman" w:cs="Times New Roman"/>
          <w:sz w:val="24"/>
          <w:szCs w:val="24"/>
        </w:rPr>
        <w:t>these</w:t>
      </w:r>
      <w:r>
        <w:rPr>
          <w:rFonts w:ascii="Times New Roman" w:hAnsi="Times New Roman" w:cs="Times New Roman"/>
          <w:sz w:val="24"/>
          <w:szCs w:val="24"/>
        </w:rPr>
        <w:t xml:space="preserve"> entities except the description that Dr. Tesla left behind in his description of “Radiant Energy”</w:t>
      </w:r>
      <w:r w:rsidR="00A774ED">
        <w:rPr>
          <w:rFonts w:ascii="Times New Roman" w:hAnsi="Times New Roman" w:cs="Times New Roman"/>
          <w:sz w:val="24"/>
          <w:szCs w:val="24"/>
        </w:rPr>
        <w:t>.</w:t>
      </w:r>
    </w:p>
    <w:p w:rsidR="00AF75FD" w:rsidRDefault="00AF75FD" w:rsidP="00085DD4">
      <w:pPr>
        <w:rPr>
          <w:rFonts w:ascii="Times New Roman" w:hAnsi="Times New Roman" w:cs="Times New Roman"/>
          <w:sz w:val="32"/>
          <w:szCs w:val="32"/>
        </w:rPr>
      </w:pPr>
      <w:r>
        <w:rPr>
          <w:rFonts w:ascii="Times New Roman" w:hAnsi="Times New Roman" w:cs="Times New Roman"/>
          <w:sz w:val="32"/>
          <w:szCs w:val="32"/>
        </w:rPr>
        <w:t>One step further</w:t>
      </w:r>
    </w:p>
    <w:p w:rsidR="00AF75FD" w:rsidRDefault="00A774ED" w:rsidP="00085DD4">
      <w:pPr>
        <w:rPr>
          <w:rFonts w:ascii="Times New Roman" w:hAnsi="Times New Roman" w:cs="Times New Roman"/>
          <w:sz w:val="24"/>
          <w:szCs w:val="24"/>
        </w:rPr>
      </w:pPr>
      <w:r>
        <w:rPr>
          <w:rFonts w:ascii="Times New Roman" w:hAnsi="Times New Roman" w:cs="Times New Roman"/>
          <w:sz w:val="24"/>
          <w:szCs w:val="24"/>
        </w:rPr>
        <w:t>P</w:t>
      </w:r>
      <w:r w:rsidR="00AF75FD">
        <w:rPr>
          <w:rFonts w:ascii="Times New Roman" w:hAnsi="Times New Roman" w:cs="Times New Roman"/>
          <w:sz w:val="24"/>
          <w:szCs w:val="24"/>
        </w:rPr>
        <w:t>hotographic evidence suggests that</w:t>
      </w:r>
      <w:r w:rsidR="001C6037">
        <w:rPr>
          <w:rFonts w:ascii="Times New Roman" w:hAnsi="Times New Roman" w:cs="Times New Roman"/>
          <w:sz w:val="24"/>
          <w:szCs w:val="24"/>
        </w:rPr>
        <w:t xml:space="preserve"> in 1973 the Gray team</w:t>
      </w:r>
      <w:r w:rsidR="00AF75FD">
        <w:rPr>
          <w:rFonts w:ascii="Times New Roman" w:hAnsi="Times New Roman" w:cs="Times New Roman"/>
          <w:sz w:val="24"/>
          <w:szCs w:val="24"/>
        </w:rPr>
        <w:t xml:space="preserve"> was d</w:t>
      </w:r>
      <w:r w:rsidR="001C6037">
        <w:rPr>
          <w:rFonts w:ascii="Times New Roman" w:hAnsi="Times New Roman" w:cs="Times New Roman"/>
          <w:sz w:val="24"/>
          <w:szCs w:val="24"/>
        </w:rPr>
        <w:t>emonstrating</w:t>
      </w:r>
      <w:r w:rsidR="00AF75FD">
        <w:rPr>
          <w:rFonts w:ascii="Times New Roman" w:hAnsi="Times New Roman" w:cs="Times New Roman"/>
          <w:sz w:val="24"/>
          <w:szCs w:val="24"/>
        </w:rPr>
        <w:t xml:space="preserve"> </w:t>
      </w:r>
      <w:r w:rsidR="001C6037">
        <w:rPr>
          <w:rFonts w:ascii="Times New Roman" w:hAnsi="Times New Roman" w:cs="Times New Roman"/>
          <w:sz w:val="24"/>
          <w:szCs w:val="24"/>
        </w:rPr>
        <w:t>that</w:t>
      </w:r>
      <w:r w:rsidR="00AF75FD">
        <w:rPr>
          <w:rFonts w:ascii="Times New Roman" w:hAnsi="Times New Roman" w:cs="Times New Roman"/>
          <w:sz w:val="24"/>
          <w:szCs w:val="24"/>
        </w:rPr>
        <w:t xml:space="preserve"> some amount of this anomalous energy could be captured by winding independent collection coils around the electromagnets. It is assumed that this energy could be stored in a capacitor for future use. However the spark between the two electromagnets had to be quenched before the initial excitation energy was </w:t>
      </w:r>
      <w:r>
        <w:rPr>
          <w:rFonts w:ascii="Times New Roman" w:hAnsi="Times New Roman" w:cs="Times New Roman"/>
          <w:sz w:val="24"/>
          <w:szCs w:val="24"/>
        </w:rPr>
        <w:t xml:space="preserve">completely </w:t>
      </w:r>
      <w:r w:rsidR="00AF75FD">
        <w:rPr>
          <w:rFonts w:ascii="Times New Roman" w:hAnsi="Times New Roman" w:cs="Times New Roman"/>
          <w:sz w:val="24"/>
          <w:szCs w:val="24"/>
        </w:rPr>
        <w:t xml:space="preserve">dissipated. In the popping coil toy this was accomplished </w:t>
      </w:r>
      <w:r>
        <w:rPr>
          <w:rFonts w:ascii="Times New Roman" w:hAnsi="Times New Roman" w:cs="Times New Roman"/>
          <w:sz w:val="24"/>
          <w:szCs w:val="24"/>
        </w:rPr>
        <w:t>during</w:t>
      </w:r>
      <w:r w:rsidR="00AF75FD">
        <w:rPr>
          <w:rFonts w:ascii="Times New Roman" w:hAnsi="Times New Roman" w:cs="Times New Roman"/>
          <w:sz w:val="24"/>
          <w:szCs w:val="24"/>
        </w:rPr>
        <w:t xml:space="preserve"> the physical separation of the electromagnets as they shot off into space. The size of these coils was such so that the event was accomplished</w:t>
      </w:r>
      <w:r w:rsidR="001C6037">
        <w:rPr>
          <w:rFonts w:ascii="Times New Roman" w:hAnsi="Times New Roman" w:cs="Times New Roman"/>
          <w:sz w:val="24"/>
          <w:szCs w:val="24"/>
        </w:rPr>
        <w:t xml:space="preserve"> during</w:t>
      </w:r>
      <w:r>
        <w:rPr>
          <w:rFonts w:ascii="Times New Roman" w:hAnsi="Times New Roman" w:cs="Times New Roman"/>
          <w:sz w:val="24"/>
          <w:szCs w:val="24"/>
        </w:rPr>
        <w:t xml:space="preserve"> the proper “Window of Operation” </w:t>
      </w:r>
      <w:r w:rsidR="00AF75FD">
        <w:rPr>
          <w:rFonts w:ascii="Times New Roman" w:hAnsi="Times New Roman" w:cs="Times New Roman"/>
          <w:sz w:val="24"/>
          <w:szCs w:val="24"/>
        </w:rPr>
        <w:t>and probably no</w:t>
      </w:r>
      <w:r w:rsidR="001C6037">
        <w:rPr>
          <w:rFonts w:ascii="Times New Roman" w:hAnsi="Times New Roman" w:cs="Times New Roman"/>
          <w:sz w:val="24"/>
          <w:szCs w:val="24"/>
        </w:rPr>
        <w:t>body</w:t>
      </w:r>
      <w:r w:rsidR="00AF75FD">
        <w:rPr>
          <w:rFonts w:ascii="Times New Roman" w:hAnsi="Times New Roman" w:cs="Times New Roman"/>
          <w:sz w:val="24"/>
          <w:szCs w:val="24"/>
        </w:rPr>
        <w:t xml:space="preserve"> noticed</w:t>
      </w:r>
      <w:r w:rsidR="001C6037">
        <w:rPr>
          <w:rFonts w:ascii="Times New Roman" w:hAnsi="Times New Roman" w:cs="Times New Roman"/>
          <w:sz w:val="24"/>
          <w:szCs w:val="24"/>
        </w:rPr>
        <w:t xml:space="preserve"> it</w:t>
      </w:r>
      <w:r w:rsidR="00AF75FD">
        <w:rPr>
          <w:rFonts w:ascii="Times New Roman" w:hAnsi="Times New Roman" w:cs="Times New Roman"/>
          <w:sz w:val="24"/>
          <w:szCs w:val="24"/>
        </w:rPr>
        <w:t xml:space="preserve"> for years.  In the larger pulse motor</w:t>
      </w:r>
      <w:r w:rsidR="00F20102">
        <w:rPr>
          <w:rFonts w:ascii="Times New Roman" w:hAnsi="Times New Roman" w:cs="Times New Roman"/>
          <w:sz w:val="24"/>
          <w:szCs w:val="24"/>
        </w:rPr>
        <w:t>,</w:t>
      </w:r>
      <w:r w:rsidR="00AF75FD">
        <w:rPr>
          <w:rFonts w:ascii="Times New Roman" w:hAnsi="Times New Roman" w:cs="Times New Roman"/>
          <w:sz w:val="24"/>
          <w:szCs w:val="24"/>
        </w:rPr>
        <w:t xml:space="preserve"> with the weight of its shaft and </w:t>
      </w:r>
      <w:r w:rsidR="001C6037">
        <w:rPr>
          <w:rFonts w:ascii="Times New Roman" w:hAnsi="Times New Roman" w:cs="Times New Roman"/>
          <w:sz w:val="24"/>
          <w:szCs w:val="24"/>
        </w:rPr>
        <w:t xml:space="preserve">added </w:t>
      </w:r>
      <w:r w:rsidR="00AF75FD">
        <w:rPr>
          <w:rFonts w:ascii="Times New Roman" w:hAnsi="Times New Roman" w:cs="Times New Roman"/>
          <w:sz w:val="24"/>
          <w:szCs w:val="24"/>
        </w:rPr>
        <w:t>flywheel</w:t>
      </w:r>
      <w:r w:rsidR="00F20102">
        <w:rPr>
          <w:rFonts w:ascii="Times New Roman" w:hAnsi="Times New Roman" w:cs="Times New Roman"/>
          <w:sz w:val="24"/>
          <w:szCs w:val="24"/>
        </w:rPr>
        <w:t>,</w:t>
      </w:r>
      <w:r w:rsidR="00AF75FD">
        <w:rPr>
          <w:rFonts w:ascii="Times New Roman" w:hAnsi="Times New Roman" w:cs="Times New Roman"/>
          <w:sz w:val="24"/>
          <w:szCs w:val="24"/>
        </w:rPr>
        <w:t xml:space="preserve"> it was found that the motor had to be already rotating at a minimum</w:t>
      </w:r>
      <w:r w:rsidR="00F20102">
        <w:rPr>
          <w:rFonts w:ascii="Times New Roman" w:hAnsi="Times New Roman" w:cs="Times New Roman"/>
          <w:sz w:val="24"/>
          <w:szCs w:val="24"/>
        </w:rPr>
        <w:t xml:space="preserve"> velocity in order for the OU effect</w:t>
      </w:r>
      <w:r>
        <w:rPr>
          <w:rFonts w:ascii="Times New Roman" w:hAnsi="Times New Roman" w:cs="Times New Roman"/>
          <w:sz w:val="24"/>
          <w:szCs w:val="24"/>
        </w:rPr>
        <w:t>s</w:t>
      </w:r>
      <w:r w:rsidR="00F20102">
        <w:rPr>
          <w:rFonts w:ascii="Times New Roman" w:hAnsi="Times New Roman" w:cs="Times New Roman"/>
          <w:sz w:val="24"/>
          <w:szCs w:val="24"/>
        </w:rPr>
        <w:t xml:space="preserve"> to</w:t>
      </w:r>
      <w:r w:rsidR="00C934B5">
        <w:rPr>
          <w:rFonts w:ascii="Times New Roman" w:hAnsi="Times New Roman" w:cs="Times New Roman"/>
          <w:sz w:val="24"/>
          <w:szCs w:val="24"/>
        </w:rPr>
        <w:t xml:space="preserve"> take</w:t>
      </w:r>
      <w:r w:rsidR="00F20102">
        <w:rPr>
          <w:rFonts w:ascii="Times New Roman" w:hAnsi="Times New Roman" w:cs="Times New Roman"/>
          <w:sz w:val="24"/>
          <w:szCs w:val="24"/>
        </w:rPr>
        <w:t xml:space="preserve"> place. </w:t>
      </w:r>
    </w:p>
    <w:p w:rsidR="00F20102" w:rsidRDefault="00F20102" w:rsidP="00085DD4">
      <w:pPr>
        <w:rPr>
          <w:rFonts w:ascii="Times New Roman" w:hAnsi="Times New Roman" w:cs="Times New Roman"/>
          <w:sz w:val="24"/>
          <w:szCs w:val="24"/>
        </w:rPr>
      </w:pPr>
      <w:r>
        <w:rPr>
          <w:rFonts w:ascii="Times New Roman" w:hAnsi="Times New Roman" w:cs="Times New Roman"/>
          <w:sz w:val="24"/>
          <w:szCs w:val="24"/>
        </w:rPr>
        <w:t xml:space="preserve">The “Purple” Motor is unique among the first five prototype series. It is the only </w:t>
      </w:r>
      <w:r w:rsidR="006B5C5A">
        <w:rPr>
          <w:rFonts w:ascii="Times New Roman" w:hAnsi="Times New Roman" w:cs="Times New Roman"/>
          <w:sz w:val="24"/>
          <w:szCs w:val="24"/>
        </w:rPr>
        <w:t xml:space="preserve">motor </w:t>
      </w:r>
      <w:r>
        <w:rPr>
          <w:rFonts w:ascii="Times New Roman" w:hAnsi="Times New Roman" w:cs="Times New Roman"/>
          <w:sz w:val="24"/>
          <w:szCs w:val="24"/>
        </w:rPr>
        <w:t xml:space="preserve">system that employs the use of extra harvest coils around the stator electromagnets. It is assumed that an equal amount of energy was </w:t>
      </w:r>
      <w:r w:rsidR="00A774ED">
        <w:rPr>
          <w:rFonts w:ascii="Times New Roman" w:hAnsi="Times New Roman" w:cs="Times New Roman"/>
          <w:sz w:val="24"/>
          <w:szCs w:val="24"/>
        </w:rPr>
        <w:t xml:space="preserve">also </w:t>
      </w:r>
      <w:r>
        <w:rPr>
          <w:rFonts w:ascii="Times New Roman" w:hAnsi="Times New Roman" w:cs="Times New Roman"/>
          <w:sz w:val="24"/>
          <w:szCs w:val="24"/>
        </w:rPr>
        <w:t>produced by the rotor electromagnets but</w:t>
      </w:r>
      <w:r w:rsidR="006B5C5A">
        <w:rPr>
          <w:rFonts w:ascii="Times New Roman" w:hAnsi="Times New Roman" w:cs="Times New Roman"/>
          <w:sz w:val="24"/>
          <w:szCs w:val="24"/>
        </w:rPr>
        <w:t xml:space="preserve"> there </w:t>
      </w:r>
      <w:proofErr w:type="gramStart"/>
      <w:r w:rsidR="006B5C5A">
        <w:rPr>
          <w:rFonts w:ascii="Times New Roman" w:hAnsi="Times New Roman" w:cs="Times New Roman"/>
          <w:sz w:val="24"/>
          <w:szCs w:val="24"/>
        </w:rPr>
        <w:t>was</w:t>
      </w:r>
      <w:proofErr w:type="gramEnd"/>
      <w:r>
        <w:rPr>
          <w:rFonts w:ascii="Times New Roman" w:hAnsi="Times New Roman" w:cs="Times New Roman"/>
          <w:sz w:val="24"/>
          <w:szCs w:val="24"/>
        </w:rPr>
        <w:t xml:space="preserve"> not enough room and </w:t>
      </w:r>
      <w:proofErr w:type="spellStart"/>
      <w:r>
        <w:rPr>
          <w:rFonts w:ascii="Times New Roman" w:hAnsi="Times New Roman" w:cs="Times New Roman"/>
          <w:sz w:val="24"/>
          <w:szCs w:val="24"/>
        </w:rPr>
        <w:t>commutator</w:t>
      </w:r>
      <w:proofErr w:type="spellEnd"/>
      <w:r>
        <w:rPr>
          <w:rFonts w:ascii="Times New Roman" w:hAnsi="Times New Roman" w:cs="Times New Roman"/>
          <w:sz w:val="24"/>
          <w:szCs w:val="24"/>
        </w:rPr>
        <w:t xml:space="preserve"> connections available to harvest it at that location.</w:t>
      </w:r>
      <w:r w:rsidR="001C6037">
        <w:rPr>
          <w:rFonts w:ascii="Times New Roman" w:hAnsi="Times New Roman" w:cs="Times New Roman"/>
          <w:sz w:val="24"/>
          <w:szCs w:val="24"/>
        </w:rPr>
        <w:t xml:space="preserve"> This suggests that this idea of harvesting energy from the opposing coils had been around since 1964.</w:t>
      </w:r>
    </w:p>
    <w:p w:rsidR="003E4F04" w:rsidRPr="008D44E4" w:rsidRDefault="006B5C5A" w:rsidP="00085DD4">
      <w:pPr>
        <w:rPr>
          <w:rFonts w:ascii="Times New Roman" w:hAnsi="Times New Roman" w:cs="Times New Roman"/>
          <w:sz w:val="24"/>
          <w:szCs w:val="24"/>
        </w:rPr>
      </w:pPr>
      <w:r>
        <w:rPr>
          <w:rFonts w:ascii="Times New Roman" w:hAnsi="Times New Roman" w:cs="Times New Roman"/>
          <w:sz w:val="24"/>
          <w:szCs w:val="24"/>
        </w:rPr>
        <w:t>It appears that this</w:t>
      </w:r>
      <w:r w:rsidR="001C6037">
        <w:rPr>
          <w:rFonts w:ascii="Times New Roman" w:hAnsi="Times New Roman" w:cs="Times New Roman"/>
          <w:sz w:val="24"/>
          <w:szCs w:val="24"/>
        </w:rPr>
        <w:t xml:space="preserve"> early energy harvest process</w:t>
      </w:r>
      <w:r>
        <w:rPr>
          <w:rFonts w:ascii="Times New Roman" w:hAnsi="Times New Roman" w:cs="Times New Roman"/>
          <w:sz w:val="24"/>
          <w:szCs w:val="24"/>
        </w:rPr>
        <w:t xml:space="preserve"> lead to the 9-pole Free Energy Engine design with its “Floating Flux Field” </w:t>
      </w:r>
      <w:r w:rsidR="001C6037">
        <w:rPr>
          <w:rFonts w:ascii="Times New Roman" w:hAnsi="Times New Roman" w:cs="Times New Roman"/>
          <w:sz w:val="24"/>
          <w:szCs w:val="24"/>
        </w:rPr>
        <w:t xml:space="preserve"> harvest </w:t>
      </w:r>
      <w:bookmarkStart w:id="0" w:name="_GoBack"/>
      <w:bookmarkEnd w:id="0"/>
      <w:r>
        <w:rPr>
          <w:rFonts w:ascii="Times New Roman" w:hAnsi="Times New Roman" w:cs="Times New Roman"/>
          <w:sz w:val="24"/>
          <w:szCs w:val="24"/>
        </w:rPr>
        <w:t xml:space="preserve">architecture. </w:t>
      </w:r>
    </w:p>
    <w:sectPr w:rsidR="003E4F04" w:rsidRPr="008D44E4" w:rsidSect="002E774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6C45D0"/>
    <w:rsid w:val="0000626E"/>
    <w:rsid w:val="00013F6B"/>
    <w:rsid w:val="00043F5A"/>
    <w:rsid w:val="000776B8"/>
    <w:rsid w:val="00085DD4"/>
    <w:rsid w:val="001C6037"/>
    <w:rsid w:val="00267D84"/>
    <w:rsid w:val="002E7743"/>
    <w:rsid w:val="00306C7D"/>
    <w:rsid w:val="00311F5A"/>
    <w:rsid w:val="00333FD7"/>
    <w:rsid w:val="00371650"/>
    <w:rsid w:val="003A3A8F"/>
    <w:rsid w:val="003E4F04"/>
    <w:rsid w:val="004C031A"/>
    <w:rsid w:val="004F1EAD"/>
    <w:rsid w:val="004F4A5C"/>
    <w:rsid w:val="005365D2"/>
    <w:rsid w:val="00627E62"/>
    <w:rsid w:val="0064059C"/>
    <w:rsid w:val="006510AE"/>
    <w:rsid w:val="006B5C5A"/>
    <w:rsid w:val="006C45D0"/>
    <w:rsid w:val="007D1062"/>
    <w:rsid w:val="007E2BFD"/>
    <w:rsid w:val="00842A0E"/>
    <w:rsid w:val="008A6CC3"/>
    <w:rsid w:val="008A6E98"/>
    <w:rsid w:val="008D44E4"/>
    <w:rsid w:val="008D748B"/>
    <w:rsid w:val="00972D5C"/>
    <w:rsid w:val="009F2CA1"/>
    <w:rsid w:val="00A02F7E"/>
    <w:rsid w:val="00A76789"/>
    <w:rsid w:val="00A774ED"/>
    <w:rsid w:val="00AF75FD"/>
    <w:rsid w:val="00B01087"/>
    <w:rsid w:val="00B613FD"/>
    <w:rsid w:val="00C154CD"/>
    <w:rsid w:val="00C30C14"/>
    <w:rsid w:val="00C934B5"/>
    <w:rsid w:val="00CA4EC6"/>
    <w:rsid w:val="00CD3792"/>
    <w:rsid w:val="00D36554"/>
    <w:rsid w:val="00DD7FF6"/>
    <w:rsid w:val="00F20102"/>
    <w:rsid w:val="00FB56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4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0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C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0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C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10</Pages>
  <Words>2983</Words>
  <Characters>17005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mmckay</cp:lastModifiedBy>
  <cp:revision>10</cp:revision>
  <dcterms:created xsi:type="dcterms:W3CDTF">2013-04-07T20:44:00Z</dcterms:created>
  <dcterms:modified xsi:type="dcterms:W3CDTF">2013-05-10T18:31:00Z</dcterms:modified>
</cp:coreProperties>
</file>